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162" w:rsidRPr="002F2162" w:rsidRDefault="002F2162" w:rsidP="002F2162">
      <w:pPr>
        <w:pStyle w:val="af5"/>
        <w:contextualSpacing/>
        <w:jc w:val="center"/>
        <w:rPr>
          <w:rFonts w:ascii="Times New Roman" w:hAnsi="Times New Roman"/>
          <w:sz w:val="28"/>
          <w:szCs w:val="28"/>
        </w:rPr>
      </w:pPr>
      <w:r w:rsidRPr="002F2162">
        <w:rPr>
          <w:rFonts w:ascii="Times New Roman" w:hAnsi="Times New Roman"/>
          <w:sz w:val="28"/>
          <w:szCs w:val="28"/>
        </w:rPr>
        <w:t>СОВЕТ  ДЕПУТАТОВ</w:t>
      </w:r>
    </w:p>
    <w:p w:rsidR="002F2162" w:rsidRPr="002F2162" w:rsidRDefault="002F2162" w:rsidP="002F2162">
      <w:pPr>
        <w:pStyle w:val="af5"/>
        <w:contextualSpacing/>
        <w:jc w:val="center"/>
        <w:rPr>
          <w:rFonts w:ascii="Times New Roman" w:hAnsi="Times New Roman"/>
          <w:sz w:val="28"/>
          <w:szCs w:val="28"/>
        </w:rPr>
      </w:pPr>
      <w:r w:rsidRPr="002F2162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2F2162" w:rsidRPr="002F2162" w:rsidRDefault="002F2162" w:rsidP="002F2162">
      <w:pPr>
        <w:pStyle w:val="af5"/>
        <w:contextualSpacing/>
        <w:jc w:val="center"/>
        <w:rPr>
          <w:rFonts w:ascii="Times New Roman" w:hAnsi="Times New Roman"/>
          <w:sz w:val="28"/>
          <w:szCs w:val="28"/>
        </w:rPr>
      </w:pPr>
      <w:r w:rsidRPr="002F2162">
        <w:rPr>
          <w:rFonts w:ascii="Times New Roman" w:hAnsi="Times New Roman"/>
          <w:sz w:val="28"/>
          <w:szCs w:val="28"/>
        </w:rPr>
        <w:t>Березовского района</w:t>
      </w:r>
    </w:p>
    <w:p w:rsidR="002F2162" w:rsidRPr="002F2162" w:rsidRDefault="002F2162" w:rsidP="002F2162">
      <w:pPr>
        <w:pStyle w:val="af5"/>
        <w:contextualSpacing/>
        <w:jc w:val="center"/>
        <w:rPr>
          <w:rFonts w:ascii="Times New Roman" w:hAnsi="Times New Roman"/>
          <w:sz w:val="28"/>
          <w:szCs w:val="28"/>
        </w:rPr>
      </w:pPr>
      <w:r w:rsidRPr="002F2162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2F2162" w:rsidRPr="002F2162" w:rsidRDefault="002F2162" w:rsidP="002F2162">
      <w:pPr>
        <w:pStyle w:val="2"/>
        <w:contextualSpacing/>
        <w:jc w:val="center"/>
        <w:rPr>
          <w:rFonts w:ascii="Times New Roman" w:hAnsi="Times New Roman" w:cs="Times New Roman"/>
          <w:i w:val="0"/>
          <w:sz w:val="36"/>
          <w:szCs w:val="36"/>
        </w:rPr>
      </w:pPr>
      <w:r w:rsidRPr="002F2162">
        <w:rPr>
          <w:rFonts w:ascii="Times New Roman" w:hAnsi="Times New Roman" w:cs="Times New Roman"/>
          <w:i w:val="0"/>
          <w:sz w:val="36"/>
          <w:szCs w:val="36"/>
        </w:rPr>
        <w:t>РЕШЕНИЕ</w:t>
      </w:r>
    </w:p>
    <w:p w:rsidR="002F2162" w:rsidRPr="009D06B2" w:rsidRDefault="002F2162" w:rsidP="002F2162">
      <w:pPr>
        <w:spacing w:after="120"/>
        <w:jc w:val="center"/>
        <w:rPr>
          <w:b/>
          <w:sz w:val="28"/>
          <w:szCs w:val="28"/>
        </w:rPr>
      </w:pPr>
    </w:p>
    <w:p w:rsidR="002F2162" w:rsidRPr="009D06B2" w:rsidRDefault="002F2162" w:rsidP="002F2162">
      <w:pPr>
        <w:spacing w:after="120"/>
        <w:contextualSpacing/>
        <w:rPr>
          <w:sz w:val="28"/>
          <w:szCs w:val="28"/>
        </w:rPr>
      </w:pPr>
      <w:r w:rsidRPr="009D06B2">
        <w:rPr>
          <w:sz w:val="28"/>
          <w:szCs w:val="28"/>
        </w:rPr>
        <w:t xml:space="preserve">от </w:t>
      </w:r>
      <w:r w:rsidR="00871DC1">
        <w:rPr>
          <w:sz w:val="28"/>
          <w:szCs w:val="28"/>
        </w:rPr>
        <w:t>00.00.2</w:t>
      </w:r>
      <w:r w:rsidRPr="009D06B2">
        <w:rPr>
          <w:sz w:val="28"/>
          <w:szCs w:val="28"/>
        </w:rPr>
        <w:t>01</w:t>
      </w:r>
      <w:r w:rsidR="00E019C9">
        <w:rPr>
          <w:sz w:val="28"/>
          <w:szCs w:val="28"/>
        </w:rPr>
        <w:t>8</w:t>
      </w:r>
      <w:r w:rsidRPr="009D06B2">
        <w:rPr>
          <w:sz w:val="28"/>
          <w:szCs w:val="28"/>
        </w:rPr>
        <w:t xml:space="preserve"> г.          </w:t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="001D04F6">
        <w:rPr>
          <w:sz w:val="28"/>
          <w:szCs w:val="28"/>
        </w:rPr>
        <w:tab/>
      </w:r>
      <w:r w:rsidR="001D04F6">
        <w:rPr>
          <w:sz w:val="28"/>
          <w:szCs w:val="28"/>
        </w:rPr>
        <w:tab/>
      </w:r>
      <w:r w:rsidR="001D04F6">
        <w:rPr>
          <w:sz w:val="28"/>
          <w:szCs w:val="28"/>
        </w:rPr>
        <w:tab/>
      </w:r>
      <w:r w:rsidR="001D04F6">
        <w:rPr>
          <w:sz w:val="28"/>
          <w:szCs w:val="28"/>
        </w:rPr>
        <w:tab/>
      </w:r>
      <w:r w:rsidRPr="009D06B2">
        <w:rPr>
          <w:sz w:val="28"/>
          <w:szCs w:val="28"/>
        </w:rPr>
        <w:t xml:space="preserve"> №</w:t>
      </w:r>
      <w:r w:rsidR="00871DC1">
        <w:rPr>
          <w:sz w:val="28"/>
          <w:szCs w:val="28"/>
        </w:rPr>
        <w:t xml:space="preserve"> ______</w:t>
      </w:r>
    </w:p>
    <w:p w:rsidR="002F2162" w:rsidRPr="009D06B2" w:rsidRDefault="002F2162" w:rsidP="002F2162">
      <w:pPr>
        <w:spacing w:after="120"/>
        <w:contextualSpacing/>
        <w:rPr>
          <w:sz w:val="28"/>
          <w:szCs w:val="28"/>
        </w:rPr>
      </w:pPr>
      <w:r w:rsidRPr="009D06B2">
        <w:rPr>
          <w:sz w:val="28"/>
          <w:szCs w:val="28"/>
        </w:rPr>
        <w:t xml:space="preserve"> пгт. Игрим</w:t>
      </w:r>
    </w:p>
    <w:p w:rsidR="00541268" w:rsidRDefault="00541268" w:rsidP="00541268">
      <w:pPr>
        <w:contextualSpacing/>
        <w:jc w:val="center"/>
        <w:rPr>
          <w:snapToGrid/>
          <w:sz w:val="28"/>
          <w:szCs w:val="28"/>
        </w:rPr>
      </w:pPr>
    </w:p>
    <w:p w:rsidR="00541268" w:rsidRPr="00D87460" w:rsidRDefault="00DE5C2E" w:rsidP="00E019C9">
      <w:pPr>
        <w:ind w:right="5388"/>
        <w:jc w:val="both"/>
        <w:rPr>
          <w:snapToGrid/>
          <w:sz w:val="27"/>
          <w:szCs w:val="27"/>
        </w:rPr>
      </w:pPr>
      <w:r>
        <w:rPr>
          <w:sz w:val="28"/>
          <w:szCs w:val="28"/>
        </w:rPr>
        <w:t>О внесении изменений в решение от 14.11.2014 г. №85</w:t>
      </w:r>
      <w:r w:rsidR="00E019C9">
        <w:rPr>
          <w:sz w:val="28"/>
          <w:szCs w:val="28"/>
        </w:rPr>
        <w:t xml:space="preserve"> «</w:t>
      </w:r>
      <w:r w:rsidR="00E019C9" w:rsidRPr="00E019C9">
        <w:rPr>
          <w:sz w:val="28"/>
          <w:szCs w:val="28"/>
        </w:rPr>
        <w:t>Об установлении на территории гор</w:t>
      </w:r>
      <w:r w:rsidR="00E019C9">
        <w:rPr>
          <w:sz w:val="28"/>
          <w:szCs w:val="28"/>
        </w:rPr>
        <w:t>одского поселения Игрим налога н</w:t>
      </w:r>
      <w:r w:rsidR="00E019C9" w:rsidRPr="00E019C9">
        <w:rPr>
          <w:sz w:val="28"/>
          <w:szCs w:val="28"/>
        </w:rPr>
        <w:t>а имущество физических лиц</w:t>
      </w:r>
      <w:r w:rsidR="00E019C9">
        <w:rPr>
          <w:sz w:val="28"/>
          <w:szCs w:val="28"/>
        </w:rPr>
        <w:t xml:space="preserve">» </w:t>
      </w:r>
      <w:r w:rsidR="00E019C9" w:rsidRPr="00E019C9">
        <w:rPr>
          <w:sz w:val="28"/>
          <w:szCs w:val="28"/>
        </w:rPr>
        <w:t>(с изменениями, внесенными решени</w:t>
      </w:r>
      <w:r w:rsidR="00871DC1">
        <w:rPr>
          <w:sz w:val="28"/>
          <w:szCs w:val="28"/>
        </w:rPr>
        <w:t>ями</w:t>
      </w:r>
      <w:r w:rsidR="00E019C9" w:rsidRPr="00E019C9">
        <w:rPr>
          <w:sz w:val="28"/>
          <w:szCs w:val="28"/>
        </w:rPr>
        <w:t xml:space="preserve"> от 03.02.2016 №180</w:t>
      </w:r>
      <w:r w:rsidR="00871DC1">
        <w:rPr>
          <w:sz w:val="28"/>
          <w:szCs w:val="28"/>
        </w:rPr>
        <w:t>; от 24.05.2018 №381</w:t>
      </w:r>
      <w:r w:rsidR="00E019C9" w:rsidRPr="00E019C9">
        <w:rPr>
          <w:sz w:val="28"/>
          <w:szCs w:val="28"/>
        </w:rPr>
        <w:t>)</w:t>
      </w:r>
      <w:r w:rsidR="002F2162">
        <w:rPr>
          <w:snapToGrid/>
          <w:sz w:val="27"/>
          <w:szCs w:val="27"/>
        </w:rPr>
        <w:tab/>
      </w:r>
    </w:p>
    <w:p w:rsidR="00483F6F" w:rsidRDefault="00483F6F" w:rsidP="004C4E88">
      <w:pPr>
        <w:jc w:val="center"/>
        <w:rPr>
          <w:snapToGrid/>
          <w:sz w:val="28"/>
          <w:szCs w:val="28"/>
        </w:rPr>
      </w:pPr>
    </w:p>
    <w:p w:rsidR="00A81247" w:rsidRPr="00195999" w:rsidRDefault="00483F6F" w:rsidP="00E019C9">
      <w:pPr>
        <w:autoSpaceDE w:val="0"/>
        <w:autoSpaceDN w:val="0"/>
        <w:adjustRightInd w:val="0"/>
        <w:ind w:firstLine="540"/>
        <w:jc w:val="both"/>
        <w:rPr>
          <w:snapToGrid/>
          <w:sz w:val="28"/>
          <w:szCs w:val="28"/>
        </w:rPr>
      </w:pPr>
      <w:r w:rsidRPr="002F2162">
        <w:rPr>
          <w:snapToGrid/>
          <w:sz w:val="28"/>
          <w:szCs w:val="28"/>
        </w:rPr>
        <w:tab/>
      </w:r>
      <w:r w:rsidR="00A81247" w:rsidRPr="00195999">
        <w:rPr>
          <w:snapToGrid/>
          <w:sz w:val="28"/>
          <w:szCs w:val="28"/>
        </w:rPr>
        <w:t>В соответствии с Федеральным</w:t>
      </w:r>
      <w:r w:rsidR="00A25E8F" w:rsidRPr="00195999">
        <w:rPr>
          <w:snapToGrid/>
          <w:sz w:val="28"/>
          <w:szCs w:val="28"/>
        </w:rPr>
        <w:t>и</w:t>
      </w:r>
      <w:r w:rsidR="00A81247" w:rsidRPr="00195999">
        <w:rPr>
          <w:snapToGrid/>
          <w:sz w:val="28"/>
          <w:szCs w:val="28"/>
        </w:rPr>
        <w:t xml:space="preserve"> </w:t>
      </w:r>
      <w:hyperlink r:id="rId8" w:history="1">
        <w:r w:rsidR="00A81247" w:rsidRPr="00195999">
          <w:rPr>
            <w:snapToGrid/>
            <w:sz w:val="28"/>
            <w:szCs w:val="28"/>
          </w:rPr>
          <w:t>закон</w:t>
        </w:r>
        <w:r w:rsidR="00A25E8F" w:rsidRPr="00195999">
          <w:rPr>
            <w:snapToGrid/>
            <w:sz w:val="28"/>
            <w:szCs w:val="28"/>
          </w:rPr>
          <w:t>ами</w:t>
        </w:r>
      </w:hyperlink>
      <w:r w:rsidR="002E3355">
        <w:rPr>
          <w:snapToGrid/>
          <w:sz w:val="28"/>
          <w:szCs w:val="28"/>
        </w:rPr>
        <w:t>:</w:t>
      </w:r>
      <w:r w:rsidR="00A81247" w:rsidRPr="00195999">
        <w:rPr>
          <w:snapToGrid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</w:t>
      </w:r>
      <w:r w:rsidR="002E3355">
        <w:rPr>
          <w:snapToGrid/>
          <w:sz w:val="28"/>
          <w:szCs w:val="28"/>
        </w:rPr>
        <w:t>,</w:t>
      </w:r>
      <w:r w:rsidR="00A25E8F" w:rsidRPr="00195999">
        <w:rPr>
          <w:snapToGrid/>
          <w:sz w:val="28"/>
          <w:szCs w:val="28"/>
        </w:rPr>
        <w:t xml:space="preserve"> </w:t>
      </w:r>
      <w:r w:rsidR="00215D05" w:rsidRPr="00195999">
        <w:rPr>
          <w:snapToGrid/>
          <w:sz w:val="28"/>
          <w:szCs w:val="28"/>
        </w:rPr>
        <w:t xml:space="preserve">от </w:t>
      </w:r>
      <w:r w:rsidR="00E019C9" w:rsidRPr="00E019C9">
        <w:rPr>
          <w:snapToGrid/>
          <w:sz w:val="28"/>
          <w:szCs w:val="28"/>
        </w:rPr>
        <w:t>30 сентября 2017 года N 286-ФЗ</w:t>
      </w:r>
      <w:r w:rsidR="00A25E8F" w:rsidRPr="00195999">
        <w:rPr>
          <w:snapToGrid/>
          <w:sz w:val="28"/>
          <w:szCs w:val="28"/>
        </w:rPr>
        <w:t xml:space="preserve"> «</w:t>
      </w:r>
      <w:r w:rsidR="00E019C9">
        <w:rPr>
          <w:snapToGrid/>
          <w:sz w:val="28"/>
          <w:szCs w:val="28"/>
        </w:rPr>
        <w:t>О</w:t>
      </w:r>
      <w:r w:rsidR="00E019C9" w:rsidRPr="00E019C9">
        <w:rPr>
          <w:snapToGrid/>
          <w:sz w:val="28"/>
          <w:szCs w:val="28"/>
        </w:rPr>
        <w:t xml:space="preserve"> внесении изменений</w:t>
      </w:r>
      <w:r w:rsidR="00E019C9">
        <w:rPr>
          <w:snapToGrid/>
          <w:sz w:val="28"/>
          <w:szCs w:val="28"/>
        </w:rPr>
        <w:t xml:space="preserve"> </w:t>
      </w:r>
      <w:r w:rsidR="00E019C9" w:rsidRPr="00E019C9">
        <w:rPr>
          <w:snapToGrid/>
          <w:sz w:val="28"/>
          <w:szCs w:val="28"/>
        </w:rPr>
        <w:t xml:space="preserve">в часть вторую налогового кодекса </w:t>
      </w:r>
      <w:r w:rsidR="00E019C9">
        <w:rPr>
          <w:snapToGrid/>
          <w:sz w:val="28"/>
          <w:szCs w:val="28"/>
        </w:rPr>
        <w:t>Р</w:t>
      </w:r>
      <w:r w:rsidR="00E019C9" w:rsidRPr="00E019C9">
        <w:rPr>
          <w:snapToGrid/>
          <w:sz w:val="28"/>
          <w:szCs w:val="28"/>
        </w:rPr>
        <w:t xml:space="preserve">оссийской </w:t>
      </w:r>
      <w:r w:rsidR="00E019C9">
        <w:rPr>
          <w:snapToGrid/>
          <w:sz w:val="28"/>
          <w:szCs w:val="28"/>
        </w:rPr>
        <w:t>Ф</w:t>
      </w:r>
      <w:r w:rsidR="00E019C9" w:rsidRPr="00E019C9">
        <w:rPr>
          <w:snapToGrid/>
          <w:sz w:val="28"/>
          <w:szCs w:val="28"/>
        </w:rPr>
        <w:t>едерации</w:t>
      </w:r>
      <w:r w:rsidR="00E019C9">
        <w:rPr>
          <w:snapToGrid/>
          <w:sz w:val="28"/>
          <w:szCs w:val="28"/>
        </w:rPr>
        <w:t xml:space="preserve"> </w:t>
      </w:r>
      <w:r w:rsidR="00E019C9" w:rsidRPr="00E019C9">
        <w:rPr>
          <w:snapToGrid/>
          <w:sz w:val="28"/>
          <w:szCs w:val="28"/>
        </w:rPr>
        <w:t xml:space="preserve">и отдельные законодательные акты </w:t>
      </w:r>
      <w:r w:rsidR="00E019C9">
        <w:rPr>
          <w:snapToGrid/>
          <w:sz w:val="28"/>
          <w:szCs w:val="28"/>
        </w:rPr>
        <w:t>Р</w:t>
      </w:r>
      <w:r w:rsidR="00E019C9" w:rsidRPr="00E019C9">
        <w:rPr>
          <w:snapToGrid/>
          <w:sz w:val="28"/>
          <w:szCs w:val="28"/>
        </w:rPr>
        <w:t xml:space="preserve">оссийской </w:t>
      </w:r>
      <w:r w:rsidR="00E019C9">
        <w:rPr>
          <w:snapToGrid/>
          <w:sz w:val="28"/>
          <w:szCs w:val="28"/>
        </w:rPr>
        <w:t>Ф</w:t>
      </w:r>
      <w:r w:rsidR="00E019C9" w:rsidRPr="00E019C9">
        <w:rPr>
          <w:snapToGrid/>
          <w:sz w:val="28"/>
          <w:szCs w:val="28"/>
        </w:rPr>
        <w:t>едерации</w:t>
      </w:r>
      <w:r w:rsidR="00E019C9">
        <w:rPr>
          <w:snapToGrid/>
          <w:sz w:val="28"/>
          <w:szCs w:val="28"/>
        </w:rPr>
        <w:t>»</w:t>
      </w:r>
      <w:r w:rsidR="00DB2407" w:rsidRPr="00DB2407">
        <w:t xml:space="preserve"> </w:t>
      </w:r>
      <w:r w:rsidR="00DB2407">
        <w:t>(</w:t>
      </w:r>
      <w:r w:rsidR="00DB2407" w:rsidRPr="00DB2407">
        <w:rPr>
          <w:snapToGrid/>
          <w:sz w:val="28"/>
          <w:szCs w:val="28"/>
        </w:rPr>
        <w:t>в ред. Федерального закона от 27.11.2017 N 335-ФЗ</w:t>
      </w:r>
      <w:r w:rsidR="00DB2407">
        <w:rPr>
          <w:snapToGrid/>
          <w:sz w:val="28"/>
          <w:szCs w:val="28"/>
        </w:rPr>
        <w:t>)</w:t>
      </w:r>
      <w:r w:rsidR="00E01D91">
        <w:rPr>
          <w:rFonts w:eastAsia="Calibri"/>
          <w:snapToGrid/>
          <w:sz w:val="28"/>
          <w:szCs w:val="28"/>
          <w:lang w:eastAsia="en-US"/>
        </w:rPr>
        <w:t xml:space="preserve">, </w:t>
      </w:r>
      <w:r w:rsidR="00A25E8F" w:rsidRPr="00195999">
        <w:rPr>
          <w:rFonts w:eastAsia="Calibri"/>
          <w:snapToGrid/>
          <w:sz w:val="28"/>
          <w:szCs w:val="28"/>
          <w:lang w:eastAsia="en-US"/>
        </w:rPr>
        <w:t xml:space="preserve">главой 32 </w:t>
      </w:r>
      <w:r w:rsidR="00D6704B" w:rsidRPr="00195999">
        <w:rPr>
          <w:rFonts w:eastAsia="Calibri"/>
          <w:snapToGrid/>
          <w:sz w:val="28"/>
          <w:szCs w:val="28"/>
          <w:lang w:eastAsia="en-US"/>
        </w:rPr>
        <w:t xml:space="preserve">части второй </w:t>
      </w:r>
      <w:r w:rsidR="00A25E8F" w:rsidRPr="00195999">
        <w:rPr>
          <w:rFonts w:eastAsia="Calibri"/>
          <w:snapToGrid/>
          <w:sz w:val="28"/>
          <w:szCs w:val="28"/>
          <w:lang w:eastAsia="en-US"/>
        </w:rPr>
        <w:t xml:space="preserve">Налогового кодекса Российской Федерации, </w:t>
      </w:r>
      <w:r w:rsidR="00A81247" w:rsidRPr="00195999">
        <w:rPr>
          <w:snapToGrid/>
          <w:sz w:val="28"/>
          <w:szCs w:val="28"/>
        </w:rPr>
        <w:t xml:space="preserve">руководствуясь </w:t>
      </w:r>
      <w:hyperlink r:id="rId9" w:history="1">
        <w:r w:rsidR="00A81247" w:rsidRPr="00195999">
          <w:rPr>
            <w:snapToGrid/>
            <w:sz w:val="28"/>
            <w:szCs w:val="28"/>
          </w:rPr>
          <w:t>Уставом</w:t>
        </w:r>
      </w:hyperlink>
      <w:r w:rsidR="00A81247" w:rsidRPr="00195999">
        <w:rPr>
          <w:snapToGrid/>
          <w:sz w:val="28"/>
          <w:szCs w:val="28"/>
        </w:rPr>
        <w:t xml:space="preserve"> </w:t>
      </w:r>
      <w:r w:rsidR="002F2162" w:rsidRPr="00195999">
        <w:rPr>
          <w:snapToGrid/>
          <w:sz w:val="28"/>
          <w:szCs w:val="28"/>
        </w:rPr>
        <w:t>городского поселения Игрим</w:t>
      </w:r>
      <w:r w:rsidR="00A81247" w:rsidRPr="00195999">
        <w:rPr>
          <w:snapToGrid/>
          <w:sz w:val="28"/>
          <w:szCs w:val="28"/>
        </w:rPr>
        <w:t xml:space="preserve">, </w:t>
      </w:r>
    </w:p>
    <w:p w:rsidR="002F2162" w:rsidRPr="00195999" w:rsidRDefault="002F2162" w:rsidP="002F2162">
      <w:pPr>
        <w:autoSpaceDE w:val="0"/>
        <w:autoSpaceDN w:val="0"/>
        <w:adjustRightInd w:val="0"/>
        <w:ind w:firstLine="540"/>
        <w:jc w:val="both"/>
        <w:rPr>
          <w:snapToGrid/>
          <w:sz w:val="28"/>
          <w:szCs w:val="28"/>
        </w:rPr>
      </w:pPr>
    </w:p>
    <w:p w:rsidR="002F2162" w:rsidRPr="00195999" w:rsidRDefault="002F2162" w:rsidP="002F2162">
      <w:pPr>
        <w:pStyle w:val="ae"/>
        <w:jc w:val="center"/>
        <w:rPr>
          <w:b/>
          <w:sz w:val="28"/>
          <w:szCs w:val="28"/>
        </w:rPr>
      </w:pPr>
      <w:r w:rsidRPr="00195999">
        <w:rPr>
          <w:sz w:val="28"/>
          <w:szCs w:val="28"/>
        </w:rPr>
        <w:t>Совет поселения</w:t>
      </w:r>
      <w:r w:rsidRPr="00195999">
        <w:rPr>
          <w:b/>
          <w:sz w:val="28"/>
          <w:szCs w:val="28"/>
        </w:rPr>
        <w:t xml:space="preserve"> РЕШИЛ:</w:t>
      </w:r>
    </w:p>
    <w:p w:rsidR="00E01D91" w:rsidRDefault="00E01D91" w:rsidP="00871DC1">
      <w:pPr>
        <w:pStyle w:val="af6"/>
        <w:numPr>
          <w:ilvl w:val="0"/>
          <w:numId w:val="46"/>
        </w:numPr>
        <w:autoSpaceDE w:val="0"/>
        <w:autoSpaceDN w:val="0"/>
        <w:adjustRightInd w:val="0"/>
        <w:ind w:left="0" w:firstLine="708"/>
        <w:jc w:val="both"/>
        <w:rPr>
          <w:snapToGrid/>
          <w:sz w:val="28"/>
          <w:szCs w:val="28"/>
        </w:rPr>
      </w:pPr>
      <w:r w:rsidRPr="00E01D91">
        <w:rPr>
          <w:snapToGrid/>
          <w:sz w:val="28"/>
          <w:szCs w:val="28"/>
        </w:rPr>
        <w:t>Внести в</w:t>
      </w:r>
      <w:r w:rsidRPr="00E01D91">
        <w:rPr>
          <w:sz w:val="28"/>
          <w:szCs w:val="28"/>
        </w:rPr>
        <w:t xml:space="preserve"> решение от 14.11.2014 г. №85 «Об установлении на территории</w:t>
      </w:r>
      <w:r w:rsidRPr="00E01D91">
        <w:rPr>
          <w:snapToGrid/>
          <w:sz w:val="28"/>
          <w:szCs w:val="28"/>
        </w:rPr>
        <w:t xml:space="preserve"> </w:t>
      </w:r>
      <w:r w:rsidRPr="00E01D91">
        <w:rPr>
          <w:sz w:val="28"/>
          <w:szCs w:val="28"/>
        </w:rPr>
        <w:t>городского поселения Игрим налога</w:t>
      </w:r>
      <w:r w:rsidRPr="00E01D91">
        <w:rPr>
          <w:snapToGrid/>
          <w:sz w:val="28"/>
          <w:szCs w:val="28"/>
        </w:rPr>
        <w:t xml:space="preserve"> </w:t>
      </w:r>
      <w:r w:rsidRPr="00E01D91">
        <w:rPr>
          <w:sz w:val="28"/>
          <w:szCs w:val="28"/>
        </w:rPr>
        <w:t>на имущество физических лиц</w:t>
      </w:r>
      <w:r w:rsidRPr="00E01D91">
        <w:rPr>
          <w:snapToGrid/>
          <w:sz w:val="28"/>
          <w:szCs w:val="28"/>
        </w:rPr>
        <w:t>»</w:t>
      </w:r>
      <w:r w:rsidR="006872F8" w:rsidRPr="006872F8">
        <w:rPr>
          <w:sz w:val="28"/>
          <w:szCs w:val="28"/>
        </w:rPr>
        <w:t xml:space="preserve"> </w:t>
      </w:r>
      <w:r w:rsidR="006872F8" w:rsidRPr="00E019C9">
        <w:rPr>
          <w:sz w:val="28"/>
          <w:szCs w:val="28"/>
        </w:rPr>
        <w:t xml:space="preserve">(с изменениями, внесенными </w:t>
      </w:r>
      <w:r w:rsidR="00871DC1" w:rsidRPr="00871DC1">
        <w:rPr>
          <w:sz w:val="28"/>
          <w:szCs w:val="28"/>
        </w:rPr>
        <w:t>решениями от 03.02.2016 №180; от 24.05.2018</w:t>
      </w:r>
      <w:r w:rsidR="00871DC1">
        <w:rPr>
          <w:sz w:val="28"/>
          <w:szCs w:val="28"/>
        </w:rPr>
        <w:t xml:space="preserve"> №381</w:t>
      </w:r>
      <w:r w:rsidR="006872F8" w:rsidRPr="00E019C9">
        <w:rPr>
          <w:sz w:val="28"/>
          <w:szCs w:val="28"/>
        </w:rPr>
        <w:t>)</w:t>
      </w:r>
      <w:r w:rsidRPr="00E01D91">
        <w:rPr>
          <w:snapToGrid/>
          <w:sz w:val="28"/>
          <w:szCs w:val="28"/>
        </w:rPr>
        <w:t xml:space="preserve"> следующие изменения:</w:t>
      </w:r>
    </w:p>
    <w:p w:rsidR="006872F8" w:rsidRDefault="006872F8" w:rsidP="00821499">
      <w:pPr>
        <w:pStyle w:val="af6"/>
        <w:numPr>
          <w:ilvl w:val="1"/>
          <w:numId w:val="46"/>
        </w:numPr>
        <w:autoSpaceDE w:val="0"/>
        <w:autoSpaceDN w:val="0"/>
        <w:adjustRightInd w:val="0"/>
        <w:ind w:left="0" w:firstLine="709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П</w:t>
      </w:r>
      <w:r w:rsidR="00871DC1">
        <w:rPr>
          <w:snapToGrid/>
          <w:sz w:val="28"/>
          <w:szCs w:val="28"/>
        </w:rPr>
        <w:t>ункт</w:t>
      </w:r>
      <w:r>
        <w:rPr>
          <w:snapToGrid/>
          <w:sz w:val="28"/>
          <w:szCs w:val="28"/>
        </w:rPr>
        <w:t xml:space="preserve"> </w:t>
      </w:r>
      <w:r w:rsidR="00871DC1">
        <w:rPr>
          <w:snapToGrid/>
          <w:sz w:val="28"/>
          <w:szCs w:val="28"/>
        </w:rPr>
        <w:t>4</w:t>
      </w:r>
      <w:r>
        <w:rPr>
          <w:snapToGrid/>
          <w:sz w:val="28"/>
          <w:szCs w:val="28"/>
        </w:rPr>
        <w:t xml:space="preserve"> изложить в следующей редакции:</w:t>
      </w:r>
    </w:p>
    <w:p w:rsidR="00871DC1" w:rsidRPr="00871DC1" w:rsidRDefault="00871DC1" w:rsidP="00871DC1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 </w:t>
      </w:r>
      <w:r w:rsidRPr="00871DC1">
        <w:rPr>
          <w:sz w:val="28"/>
          <w:szCs w:val="28"/>
        </w:rPr>
        <w:t xml:space="preserve">Льготы по </w:t>
      </w:r>
      <w:r>
        <w:rPr>
          <w:sz w:val="28"/>
          <w:szCs w:val="28"/>
        </w:rPr>
        <w:t xml:space="preserve">налогу на имущество физических лиц </w:t>
      </w:r>
      <w:r w:rsidRPr="00871DC1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городского </w:t>
      </w:r>
      <w:r w:rsidRPr="00871DC1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Игрим</w:t>
      </w:r>
      <w:r w:rsidRPr="00871DC1">
        <w:rPr>
          <w:sz w:val="28"/>
          <w:szCs w:val="28"/>
        </w:rPr>
        <w:t xml:space="preserve"> предоставляются в целях:</w:t>
      </w:r>
    </w:p>
    <w:p w:rsidR="00871DC1" w:rsidRPr="00871DC1" w:rsidRDefault="00871DC1" w:rsidP="00871DC1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871DC1">
        <w:rPr>
          <w:sz w:val="28"/>
          <w:szCs w:val="28"/>
        </w:rPr>
        <w:t>обеспечения достижения национальных целей развития Российской Федерации;</w:t>
      </w:r>
    </w:p>
    <w:p w:rsidR="00871DC1" w:rsidRDefault="00871DC1" w:rsidP="00871DC1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871DC1">
        <w:rPr>
          <w:sz w:val="28"/>
          <w:szCs w:val="28"/>
        </w:rPr>
        <w:t xml:space="preserve">повышения социальной защищенности населения </w:t>
      </w:r>
      <w:r w:rsidRPr="00871DC1">
        <w:rPr>
          <w:sz w:val="28"/>
          <w:szCs w:val="28"/>
        </w:rPr>
        <w:t>городского поселения Игрим</w:t>
      </w:r>
      <w:r>
        <w:rPr>
          <w:sz w:val="28"/>
          <w:szCs w:val="28"/>
        </w:rPr>
        <w:t xml:space="preserve">. </w:t>
      </w:r>
    </w:p>
    <w:p w:rsidR="00871DC1" w:rsidRPr="00871DC1" w:rsidRDefault="00871DC1" w:rsidP="00871DC1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871DC1">
        <w:rPr>
          <w:sz w:val="28"/>
          <w:szCs w:val="28"/>
        </w:rPr>
        <w:t>Установить, что право на налоговую льготу имеют следующие категории налогоплательщиков:</w:t>
      </w:r>
      <w:r>
        <w:rPr>
          <w:sz w:val="28"/>
          <w:szCs w:val="28"/>
        </w:rPr>
        <w:t>».</w:t>
      </w:r>
    </w:p>
    <w:p w:rsidR="00871DC1" w:rsidRPr="00871DC1" w:rsidRDefault="00871DC1" w:rsidP="00871DC1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871DC1">
        <w:rPr>
          <w:sz w:val="28"/>
          <w:szCs w:val="28"/>
        </w:rPr>
        <w:t>2. Опубликовать настоящее решение в официальном вестнике органа местного самоуправления городского поселения Игрим и разместить на официальном веб-сайте органов местного самоуправления городского поселения Игрим.</w:t>
      </w:r>
    </w:p>
    <w:p w:rsidR="00A81247" w:rsidRPr="00195999" w:rsidRDefault="00871DC1" w:rsidP="00871DC1">
      <w:pPr>
        <w:autoSpaceDE w:val="0"/>
        <w:autoSpaceDN w:val="0"/>
        <w:adjustRightInd w:val="0"/>
        <w:ind w:firstLine="708"/>
        <w:contextualSpacing/>
        <w:jc w:val="both"/>
        <w:rPr>
          <w:snapToGrid/>
          <w:sz w:val="28"/>
          <w:szCs w:val="28"/>
        </w:rPr>
      </w:pPr>
      <w:r w:rsidRPr="00871DC1">
        <w:rPr>
          <w:sz w:val="28"/>
          <w:szCs w:val="28"/>
        </w:rPr>
        <w:lastRenderedPageBreak/>
        <w:t>3. Настоящее решение вступает в силу с 1 января 2019 года, но не ранее чем по истечении одного месяца со дня его официального опубликования.</w:t>
      </w:r>
    </w:p>
    <w:tbl>
      <w:tblPr>
        <w:tblpPr w:leftFromText="180" w:rightFromText="180" w:vertAnchor="text" w:horzAnchor="margin" w:tblpY="442"/>
        <w:tblW w:w="9639" w:type="dxa"/>
        <w:tblLook w:val="04A0" w:firstRow="1" w:lastRow="0" w:firstColumn="1" w:lastColumn="0" w:noHBand="0" w:noVBand="1"/>
      </w:tblPr>
      <w:tblGrid>
        <w:gridCol w:w="5103"/>
        <w:gridCol w:w="4536"/>
      </w:tblGrid>
      <w:tr w:rsidR="00195999" w:rsidRPr="00B47835" w:rsidTr="006872F8">
        <w:tc>
          <w:tcPr>
            <w:tcW w:w="5103" w:type="dxa"/>
          </w:tcPr>
          <w:p w:rsidR="00195999" w:rsidRPr="00B47835" w:rsidRDefault="00195999" w:rsidP="00195999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47835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:rsidR="00195999" w:rsidRPr="00B47835" w:rsidRDefault="00195999" w:rsidP="00195999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47835">
              <w:rPr>
                <w:rFonts w:ascii="Times New Roman" w:hAnsi="Times New Roman"/>
                <w:sz w:val="28"/>
                <w:szCs w:val="28"/>
              </w:rPr>
              <w:t>Совета депутатов городского поселения Игрим</w:t>
            </w:r>
          </w:p>
        </w:tc>
        <w:tc>
          <w:tcPr>
            <w:tcW w:w="4536" w:type="dxa"/>
          </w:tcPr>
          <w:p w:rsidR="00195999" w:rsidRPr="00B47835" w:rsidRDefault="006230C8" w:rsidP="00195999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195999" w:rsidRPr="00B47835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195999" w:rsidRPr="00B4783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95999" w:rsidRPr="00B47835" w:rsidRDefault="00195999" w:rsidP="00195999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47835">
              <w:rPr>
                <w:rFonts w:ascii="Times New Roman" w:hAnsi="Times New Roman"/>
                <w:sz w:val="28"/>
                <w:szCs w:val="28"/>
              </w:rPr>
              <w:t>городского поселения Игрим</w:t>
            </w:r>
          </w:p>
        </w:tc>
      </w:tr>
      <w:tr w:rsidR="00195999" w:rsidRPr="00B47835" w:rsidTr="006872F8">
        <w:trPr>
          <w:trHeight w:val="595"/>
        </w:trPr>
        <w:tc>
          <w:tcPr>
            <w:tcW w:w="5103" w:type="dxa"/>
          </w:tcPr>
          <w:p w:rsidR="00195999" w:rsidRPr="00B47835" w:rsidRDefault="00195999" w:rsidP="00195999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47835">
              <w:rPr>
                <w:rFonts w:ascii="Times New Roman" w:hAnsi="Times New Roman"/>
                <w:sz w:val="28"/>
                <w:szCs w:val="28"/>
              </w:rPr>
              <w:t>М.В.Неугодников</w:t>
            </w:r>
          </w:p>
        </w:tc>
        <w:tc>
          <w:tcPr>
            <w:tcW w:w="4536" w:type="dxa"/>
          </w:tcPr>
          <w:p w:rsidR="00195999" w:rsidRPr="00B47835" w:rsidRDefault="00B72478" w:rsidP="00195999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Т.А. Грудо</w:t>
            </w:r>
          </w:p>
        </w:tc>
      </w:tr>
    </w:tbl>
    <w:p w:rsidR="00483F6F" w:rsidRPr="00195999" w:rsidRDefault="00483F6F" w:rsidP="00195999">
      <w:bookmarkStart w:id="0" w:name="_GoBack"/>
      <w:bookmarkEnd w:id="0"/>
    </w:p>
    <w:sectPr w:rsidR="00483F6F" w:rsidRPr="00195999" w:rsidSect="00E019C9">
      <w:headerReference w:type="even" r:id="rId10"/>
      <w:pgSz w:w="11906" w:h="16838" w:code="9"/>
      <w:pgMar w:top="899" w:right="1133" w:bottom="709" w:left="1276" w:header="36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6CA" w:rsidRDefault="00A426CA">
      <w:r>
        <w:separator/>
      </w:r>
    </w:p>
  </w:endnote>
  <w:endnote w:type="continuationSeparator" w:id="0">
    <w:p w:rsidR="00A426CA" w:rsidRDefault="00A42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6CA" w:rsidRDefault="00A426CA">
      <w:r>
        <w:separator/>
      </w:r>
    </w:p>
  </w:footnote>
  <w:footnote w:type="continuationSeparator" w:id="0">
    <w:p w:rsidR="00A426CA" w:rsidRDefault="00A426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F8E" w:rsidRDefault="00335AAB" w:rsidP="0040179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F8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F8E">
      <w:rPr>
        <w:rStyle w:val="a5"/>
        <w:noProof/>
      </w:rPr>
      <w:t>8</w:t>
    </w:r>
    <w:r>
      <w:rPr>
        <w:rStyle w:val="a5"/>
      </w:rPr>
      <w:fldChar w:fldCharType="end"/>
    </w:r>
  </w:p>
  <w:p w:rsidR="00AF5F8E" w:rsidRDefault="00AF5F8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7B72EA8"/>
    <w:multiLevelType w:val="hybridMultilevel"/>
    <w:tmpl w:val="FFE22788"/>
    <w:lvl w:ilvl="0" w:tplc="A4FE500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6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8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2E9431DB"/>
    <w:multiLevelType w:val="hybridMultilevel"/>
    <w:tmpl w:val="98F2F43E"/>
    <w:lvl w:ilvl="0" w:tplc="68169EA4">
      <w:start w:val="7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4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5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8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5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6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>
    <w:nsid w:val="57AF164B"/>
    <w:multiLevelType w:val="hybridMultilevel"/>
    <w:tmpl w:val="E4ECE2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9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2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3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4">
    <w:nsid w:val="69BC1B8B"/>
    <w:multiLevelType w:val="multilevel"/>
    <w:tmpl w:val="71E61DA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35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8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>
    <w:nsid w:val="74F36740"/>
    <w:multiLevelType w:val="hybridMultilevel"/>
    <w:tmpl w:val="E91EA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41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31"/>
  </w:num>
  <w:num w:numId="2">
    <w:abstractNumId w:val="41"/>
  </w:num>
  <w:num w:numId="3">
    <w:abstractNumId w:val="41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4"/>
  </w:num>
  <w:num w:numId="5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2"/>
  </w:num>
  <w:num w:numId="7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7"/>
  </w:num>
  <w:num w:numId="9">
    <w:abstractNumId w:val="1"/>
  </w:num>
  <w:num w:numId="10">
    <w:abstractNumId w:val="14"/>
  </w:num>
  <w:num w:numId="11">
    <w:abstractNumId w:val="32"/>
  </w:num>
  <w:num w:numId="12">
    <w:abstractNumId w:val="17"/>
  </w:num>
  <w:num w:numId="13">
    <w:abstractNumId w:val="5"/>
  </w:num>
  <w:num w:numId="14">
    <w:abstractNumId w:val="40"/>
  </w:num>
  <w:num w:numId="15">
    <w:abstractNumId w:val="40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7"/>
  </w:num>
  <w:num w:numId="17">
    <w:abstractNumId w:val="37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5"/>
  </w:num>
  <w:num w:numId="19">
    <w:abstractNumId w:val="23"/>
  </w:num>
  <w:num w:numId="20">
    <w:abstractNumId w:val="28"/>
  </w:num>
  <w:num w:numId="21">
    <w:abstractNumId w:val="29"/>
  </w:num>
  <w:num w:numId="22">
    <w:abstractNumId w:val="6"/>
  </w:num>
  <w:num w:numId="23">
    <w:abstractNumId w:val="19"/>
  </w:num>
  <w:num w:numId="24">
    <w:abstractNumId w:val="35"/>
  </w:num>
  <w:num w:numId="25">
    <w:abstractNumId w:val="38"/>
  </w:num>
  <w:num w:numId="26">
    <w:abstractNumId w:val="16"/>
  </w:num>
  <w:num w:numId="27">
    <w:abstractNumId w:val="11"/>
  </w:num>
  <w:num w:numId="28">
    <w:abstractNumId w:val="30"/>
  </w:num>
  <w:num w:numId="29">
    <w:abstractNumId w:val="4"/>
  </w:num>
  <w:num w:numId="30">
    <w:abstractNumId w:val="20"/>
  </w:num>
  <w:num w:numId="31">
    <w:abstractNumId w:val="33"/>
  </w:num>
  <w:num w:numId="32">
    <w:abstractNumId w:val="18"/>
  </w:num>
  <w:num w:numId="33">
    <w:abstractNumId w:val="22"/>
  </w:num>
  <w:num w:numId="34">
    <w:abstractNumId w:val="36"/>
  </w:num>
  <w:num w:numId="35">
    <w:abstractNumId w:val="0"/>
  </w:num>
  <w:num w:numId="36">
    <w:abstractNumId w:val="9"/>
  </w:num>
  <w:num w:numId="37">
    <w:abstractNumId w:val="15"/>
  </w:num>
  <w:num w:numId="38">
    <w:abstractNumId w:val="10"/>
  </w:num>
  <w:num w:numId="39">
    <w:abstractNumId w:val="2"/>
  </w:num>
  <w:num w:numId="40">
    <w:abstractNumId w:val="26"/>
  </w:num>
  <w:num w:numId="41">
    <w:abstractNumId w:val="8"/>
  </w:num>
  <w:num w:numId="42">
    <w:abstractNumId w:val="21"/>
  </w:num>
  <w:num w:numId="43">
    <w:abstractNumId w:val="3"/>
  </w:num>
  <w:num w:numId="44">
    <w:abstractNumId w:val="27"/>
  </w:num>
  <w:num w:numId="45">
    <w:abstractNumId w:val="39"/>
  </w:num>
  <w:num w:numId="46">
    <w:abstractNumId w:val="34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A6F"/>
    <w:rsid w:val="00000E6F"/>
    <w:rsid w:val="00000F41"/>
    <w:rsid w:val="000021E0"/>
    <w:rsid w:val="000021F1"/>
    <w:rsid w:val="000028C8"/>
    <w:rsid w:val="000032A5"/>
    <w:rsid w:val="00003354"/>
    <w:rsid w:val="000077DC"/>
    <w:rsid w:val="00012B0F"/>
    <w:rsid w:val="0001337F"/>
    <w:rsid w:val="000137E8"/>
    <w:rsid w:val="00013BF7"/>
    <w:rsid w:val="00017CDD"/>
    <w:rsid w:val="00024D96"/>
    <w:rsid w:val="0002654F"/>
    <w:rsid w:val="00027C04"/>
    <w:rsid w:val="00030D70"/>
    <w:rsid w:val="0003240F"/>
    <w:rsid w:val="000345B1"/>
    <w:rsid w:val="000346DD"/>
    <w:rsid w:val="000352A5"/>
    <w:rsid w:val="00035E22"/>
    <w:rsid w:val="000370BE"/>
    <w:rsid w:val="0004194A"/>
    <w:rsid w:val="000426D7"/>
    <w:rsid w:val="000438B6"/>
    <w:rsid w:val="000446BC"/>
    <w:rsid w:val="00052113"/>
    <w:rsid w:val="00055E82"/>
    <w:rsid w:val="00056E8C"/>
    <w:rsid w:val="00056EF2"/>
    <w:rsid w:val="00057375"/>
    <w:rsid w:val="00062FA3"/>
    <w:rsid w:val="000652DF"/>
    <w:rsid w:val="00066CA6"/>
    <w:rsid w:val="0007216D"/>
    <w:rsid w:val="000741CC"/>
    <w:rsid w:val="00075AF6"/>
    <w:rsid w:val="000760FD"/>
    <w:rsid w:val="000761FC"/>
    <w:rsid w:val="0007799F"/>
    <w:rsid w:val="000801E7"/>
    <w:rsid w:val="000806D3"/>
    <w:rsid w:val="00082044"/>
    <w:rsid w:val="00083237"/>
    <w:rsid w:val="00083354"/>
    <w:rsid w:val="000859A6"/>
    <w:rsid w:val="00086721"/>
    <w:rsid w:val="00087B49"/>
    <w:rsid w:val="00087E9C"/>
    <w:rsid w:val="0009042B"/>
    <w:rsid w:val="00092779"/>
    <w:rsid w:val="000928AD"/>
    <w:rsid w:val="000931EE"/>
    <w:rsid w:val="00094F68"/>
    <w:rsid w:val="00096601"/>
    <w:rsid w:val="0009687D"/>
    <w:rsid w:val="000A0C87"/>
    <w:rsid w:val="000A18B5"/>
    <w:rsid w:val="000A1E01"/>
    <w:rsid w:val="000A25C4"/>
    <w:rsid w:val="000A50D0"/>
    <w:rsid w:val="000B1E2C"/>
    <w:rsid w:val="000B3929"/>
    <w:rsid w:val="000B3C49"/>
    <w:rsid w:val="000B3E61"/>
    <w:rsid w:val="000B3EE1"/>
    <w:rsid w:val="000B5292"/>
    <w:rsid w:val="000B670E"/>
    <w:rsid w:val="000C082C"/>
    <w:rsid w:val="000C1362"/>
    <w:rsid w:val="000C1976"/>
    <w:rsid w:val="000C1EC4"/>
    <w:rsid w:val="000C27E7"/>
    <w:rsid w:val="000C2F4C"/>
    <w:rsid w:val="000C3D7D"/>
    <w:rsid w:val="000C5236"/>
    <w:rsid w:val="000C534D"/>
    <w:rsid w:val="000C5C1F"/>
    <w:rsid w:val="000C7C2F"/>
    <w:rsid w:val="000D03B2"/>
    <w:rsid w:val="000D29F6"/>
    <w:rsid w:val="000D3A27"/>
    <w:rsid w:val="000D76CD"/>
    <w:rsid w:val="000E0B9D"/>
    <w:rsid w:val="000E1E83"/>
    <w:rsid w:val="000E2918"/>
    <w:rsid w:val="000E33DB"/>
    <w:rsid w:val="000E4CF3"/>
    <w:rsid w:val="000E5232"/>
    <w:rsid w:val="000E65C5"/>
    <w:rsid w:val="000E7AFA"/>
    <w:rsid w:val="000F24A6"/>
    <w:rsid w:val="000F2846"/>
    <w:rsid w:val="000F42BA"/>
    <w:rsid w:val="000F71C8"/>
    <w:rsid w:val="00100154"/>
    <w:rsid w:val="0010043D"/>
    <w:rsid w:val="00101685"/>
    <w:rsid w:val="00102B15"/>
    <w:rsid w:val="001033C4"/>
    <w:rsid w:val="001034B2"/>
    <w:rsid w:val="00104393"/>
    <w:rsid w:val="00105AEB"/>
    <w:rsid w:val="00105DE1"/>
    <w:rsid w:val="00106AF1"/>
    <w:rsid w:val="00106F83"/>
    <w:rsid w:val="001108C0"/>
    <w:rsid w:val="0011421F"/>
    <w:rsid w:val="00114226"/>
    <w:rsid w:val="001147B4"/>
    <w:rsid w:val="001148A5"/>
    <w:rsid w:val="00116E9D"/>
    <w:rsid w:val="00120503"/>
    <w:rsid w:val="00122024"/>
    <w:rsid w:val="00123FCF"/>
    <w:rsid w:val="001247D8"/>
    <w:rsid w:val="0012485D"/>
    <w:rsid w:val="00127A80"/>
    <w:rsid w:val="00132D0D"/>
    <w:rsid w:val="001335AF"/>
    <w:rsid w:val="00134097"/>
    <w:rsid w:val="001354E4"/>
    <w:rsid w:val="00137D3A"/>
    <w:rsid w:val="0014005F"/>
    <w:rsid w:val="00140C23"/>
    <w:rsid w:val="001417B3"/>
    <w:rsid w:val="0014295C"/>
    <w:rsid w:val="00142AC1"/>
    <w:rsid w:val="001437E7"/>
    <w:rsid w:val="00143863"/>
    <w:rsid w:val="0014676D"/>
    <w:rsid w:val="00146BE5"/>
    <w:rsid w:val="00150B4D"/>
    <w:rsid w:val="00151204"/>
    <w:rsid w:val="00153E48"/>
    <w:rsid w:val="00155142"/>
    <w:rsid w:val="001603C3"/>
    <w:rsid w:val="00162268"/>
    <w:rsid w:val="00164B19"/>
    <w:rsid w:val="0016636A"/>
    <w:rsid w:val="001700B5"/>
    <w:rsid w:val="001704DF"/>
    <w:rsid w:val="0017125D"/>
    <w:rsid w:val="00171A43"/>
    <w:rsid w:val="00171B19"/>
    <w:rsid w:val="00171FDC"/>
    <w:rsid w:val="00171FF8"/>
    <w:rsid w:val="0017315C"/>
    <w:rsid w:val="00173A3C"/>
    <w:rsid w:val="00175875"/>
    <w:rsid w:val="00176950"/>
    <w:rsid w:val="00181EFA"/>
    <w:rsid w:val="001824FD"/>
    <w:rsid w:val="00185755"/>
    <w:rsid w:val="00185AF9"/>
    <w:rsid w:val="00187E45"/>
    <w:rsid w:val="00193317"/>
    <w:rsid w:val="00193B75"/>
    <w:rsid w:val="00195999"/>
    <w:rsid w:val="00196463"/>
    <w:rsid w:val="00196FA3"/>
    <w:rsid w:val="0019793B"/>
    <w:rsid w:val="001A03A6"/>
    <w:rsid w:val="001A3A83"/>
    <w:rsid w:val="001A40B7"/>
    <w:rsid w:val="001B0603"/>
    <w:rsid w:val="001B4F64"/>
    <w:rsid w:val="001B5CC8"/>
    <w:rsid w:val="001C0404"/>
    <w:rsid w:val="001C31DB"/>
    <w:rsid w:val="001C4A1C"/>
    <w:rsid w:val="001C5807"/>
    <w:rsid w:val="001C624C"/>
    <w:rsid w:val="001C6313"/>
    <w:rsid w:val="001C749E"/>
    <w:rsid w:val="001D04F6"/>
    <w:rsid w:val="001D1E86"/>
    <w:rsid w:val="001D587C"/>
    <w:rsid w:val="001D6711"/>
    <w:rsid w:val="001D78C1"/>
    <w:rsid w:val="001D7CC0"/>
    <w:rsid w:val="001E0369"/>
    <w:rsid w:val="001E0937"/>
    <w:rsid w:val="001E3162"/>
    <w:rsid w:val="001E361F"/>
    <w:rsid w:val="001E3F32"/>
    <w:rsid w:val="001E4BDB"/>
    <w:rsid w:val="001F0C4E"/>
    <w:rsid w:val="001F115A"/>
    <w:rsid w:val="001F15C4"/>
    <w:rsid w:val="001F17F2"/>
    <w:rsid w:val="001F19BB"/>
    <w:rsid w:val="001F682C"/>
    <w:rsid w:val="001F7372"/>
    <w:rsid w:val="00200A21"/>
    <w:rsid w:val="002029D7"/>
    <w:rsid w:val="00202A4D"/>
    <w:rsid w:val="00203002"/>
    <w:rsid w:val="00204351"/>
    <w:rsid w:val="002044E8"/>
    <w:rsid w:val="0020624E"/>
    <w:rsid w:val="002074B4"/>
    <w:rsid w:val="0021109C"/>
    <w:rsid w:val="0021124B"/>
    <w:rsid w:val="00215D05"/>
    <w:rsid w:val="00215F6C"/>
    <w:rsid w:val="0021663D"/>
    <w:rsid w:val="00221C03"/>
    <w:rsid w:val="0022339D"/>
    <w:rsid w:val="00223688"/>
    <w:rsid w:val="00223DC3"/>
    <w:rsid w:val="00223E30"/>
    <w:rsid w:val="002240C9"/>
    <w:rsid w:val="00224170"/>
    <w:rsid w:val="002247C9"/>
    <w:rsid w:val="002266FB"/>
    <w:rsid w:val="0023074F"/>
    <w:rsid w:val="00233627"/>
    <w:rsid w:val="002339EA"/>
    <w:rsid w:val="00234128"/>
    <w:rsid w:val="00235977"/>
    <w:rsid w:val="00240C20"/>
    <w:rsid w:val="00241DA5"/>
    <w:rsid w:val="002426D1"/>
    <w:rsid w:val="00243734"/>
    <w:rsid w:val="00245170"/>
    <w:rsid w:val="0024528D"/>
    <w:rsid w:val="002460C4"/>
    <w:rsid w:val="00250D80"/>
    <w:rsid w:val="002525FF"/>
    <w:rsid w:val="00255D52"/>
    <w:rsid w:val="00256ECE"/>
    <w:rsid w:val="00257193"/>
    <w:rsid w:val="00260F68"/>
    <w:rsid w:val="00262D4F"/>
    <w:rsid w:val="0026558B"/>
    <w:rsid w:val="00266667"/>
    <w:rsid w:val="002670F3"/>
    <w:rsid w:val="0027020A"/>
    <w:rsid w:val="00270E5D"/>
    <w:rsid w:val="002712DB"/>
    <w:rsid w:val="00271A00"/>
    <w:rsid w:val="0027286C"/>
    <w:rsid w:val="00272E26"/>
    <w:rsid w:val="00274C15"/>
    <w:rsid w:val="00274EFD"/>
    <w:rsid w:val="00277FDF"/>
    <w:rsid w:val="00285CEB"/>
    <w:rsid w:val="0028797C"/>
    <w:rsid w:val="00291AAC"/>
    <w:rsid w:val="0029382F"/>
    <w:rsid w:val="00293E74"/>
    <w:rsid w:val="002950D6"/>
    <w:rsid w:val="00295953"/>
    <w:rsid w:val="002A111D"/>
    <w:rsid w:val="002A1A1F"/>
    <w:rsid w:val="002A2D5F"/>
    <w:rsid w:val="002A2DC5"/>
    <w:rsid w:val="002A3577"/>
    <w:rsid w:val="002A362E"/>
    <w:rsid w:val="002A4F1B"/>
    <w:rsid w:val="002A5FC7"/>
    <w:rsid w:val="002A636A"/>
    <w:rsid w:val="002A756C"/>
    <w:rsid w:val="002A79CC"/>
    <w:rsid w:val="002B1975"/>
    <w:rsid w:val="002B23B6"/>
    <w:rsid w:val="002B3CB5"/>
    <w:rsid w:val="002B49DC"/>
    <w:rsid w:val="002B546F"/>
    <w:rsid w:val="002B549C"/>
    <w:rsid w:val="002B5CAF"/>
    <w:rsid w:val="002B6458"/>
    <w:rsid w:val="002B677B"/>
    <w:rsid w:val="002B6929"/>
    <w:rsid w:val="002C10E0"/>
    <w:rsid w:val="002C44BC"/>
    <w:rsid w:val="002C53E1"/>
    <w:rsid w:val="002C6990"/>
    <w:rsid w:val="002D0BFC"/>
    <w:rsid w:val="002D0C27"/>
    <w:rsid w:val="002D2A9E"/>
    <w:rsid w:val="002D30BE"/>
    <w:rsid w:val="002D3DB7"/>
    <w:rsid w:val="002D576B"/>
    <w:rsid w:val="002D59A1"/>
    <w:rsid w:val="002D6C06"/>
    <w:rsid w:val="002D7970"/>
    <w:rsid w:val="002D7F1E"/>
    <w:rsid w:val="002E08BA"/>
    <w:rsid w:val="002E25B9"/>
    <w:rsid w:val="002E3355"/>
    <w:rsid w:val="002E479C"/>
    <w:rsid w:val="002E4F31"/>
    <w:rsid w:val="002E56DF"/>
    <w:rsid w:val="002E7218"/>
    <w:rsid w:val="002F0D65"/>
    <w:rsid w:val="002F2162"/>
    <w:rsid w:val="002F3B92"/>
    <w:rsid w:val="0030228C"/>
    <w:rsid w:val="00303919"/>
    <w:rsid w:val="00303AFB"/>
    <w:rsid w:val="00305CB3"/>
    <w:rsid w:val="003068C4"/>
    <w:rsid w:val="00311BCF"/>
    <w:rsid w:val="003122E4"/>
    <w:rsid w:val="00312771"/>
    <w:rsid w:val="00312FD7"/>
    <w:rsid w:val="00313846"/>
    <w:rsid w:val="00313B3D"/>
    <w:rsid w:val="00316606"/>
    <w:rsid w:val="00322BCE"/>
    <w:rsid w:val="0032338E"/>
    <w:rsid w:val="00324B43"/>
    <w:rsid w:val="00325647"/>
    <w:rsid w:val="00326A3C"/>
    <w:rsid w:val="00327BC8"/>
    <w:rsid w:val="003307E4"/>
    <w:rsid w:val="00332A62"/>
    <w:rsid w:val="003345C7"/>
    <w:rsid w:val="00335033"/>
    <w:rsid w:val="003353AC"/>
    <w:rsid w:val="00335AAB"/>
    <w:rsid w:val="0033719B"/>
    <w:rsid w:val="003373F6"/>
    <w:rsid w:val="00340524"/>
    <w:rsid w:val="00341364"/>
    <w:rsid w:val="00343CE8"/>
    <w:rsid w:val="00344683"/>
    <w:rsid w:val="003466E8"/>
    <w:rsid w:val="00346898"/>
    <w:rsid w:val="00347134"/>
    <w:rsid w:val="0034775D"/>
    <w:rsid w:val="00347CE0"/>
    <w:rsid w:val="00347D10"/>
    <w:rsid w:val="003509E0"/>
    <w:rsid w:val="00351567"/>
    <w:rsid w:val="003522C8"/>
    <w:rsid w:val="00352336"/>
    <w:rsid w:val="00352B42"/>
    <w:rsid w:val="00352CC3"/>
    <w:rsid w:val="00355F6D"/>
    <w:rsid w:val="003561FD"/>
    <w:rsid w:val="00362EBE"/>
    <w:rsid w:val="0036482A"/>
    <w:rsid w:val="00365757"/>
    <w:rsid w:val="00365EEF"/>
    <w:rsid w:val="00370AD6"/>
    <w:rsid w:val="00371258"/>
    <w:rsid w:val="0037274A"/>
    <w:rsid w:val="00372E7E"/>
    <w:rsid w:val="00373D4B"/>
    <w:rsid w:val="00376256"/>
    <w:rsid w:val="00376920"/>
    <w:rsid w:val="0037756C"/>
    <w:rsid w:val="00377F21"/>
    <w:rsid w:val="003824CF"/>
    <w:rsid w:val="003839A3"/>
    <w:rsid w:val="003850F1"/>
    <w:rsid w:val="00385DE6"/>
    <w:rsid w:val="00392F8F"/>
    <w:rsid w:val="00394337"/>
    <w:rsid w:val="00395120"/>
    <w:rsid w:val="00395AA1"/>
    <w:rsid w:val="00397E70"/>
    <w:rsid w:val="003A1400"/>
    <w:rsid w:val="003A411F"/>
    <w:rsid w:val="003A6BA7"/>
    <w:rsid w:val="003A7310"/>
    <w:rsid w:val="003B04AE"/>
    <w:rsid w:val="003B26B0"/>
    <w:rsid w:val="003B35B4"/>
    <w:rsid w:val="003B3E54"/>
    <w:rsid w:val="003B449D"/>
    <w:rsid w:val="003B5935"/>
    <w:rsid w:val="003C1368"/>
    <w:rsid w:val="003C3937"/>
    <w:rsid w:val="003C44DC"/>
    <w:rsid w:val="003C6E91"/>
    <w:rsid w:val="003C735F"/>
    <w:rsid w:val="003C7D67"/>
    <w:rsid w:val="003D2038"/>
    <w:rsid w:val="003D2176"/>
    <w:rsid w:val="003D247A"/>
    <w:rsid w:val="003D24A1"/>
    <w:rsid w:val="003D26EF"/>
    <w:rsid w:val="003D2AA4"/>
    <w:rsid w:val="003D2BB8"/>
    <w:rsid w:val="003D3063"/>
    <w:rsid w:val="003D4F52"/>
    <w:rsid w:val="003E1387"/>
    <w:rsid w:val="003E18AB"/>
    <w:rsid w:val="003E38D7"/>
    <w:rsid w:val="003E5247"/>
    <w:rsid w:val="003E6A53"/>
    <w:rsid w:val="003F13CF"/>
    <w:rsid w:val="003F1500"/>
    <w:rsid w:val="003F23B7"/>
    <w:rsid w:val="003F3348"/>
    <w:rsid w:val="003F6474"/>
    <w:rsid w:val="003F69C9"/>
    <w:rsid w:val="00401797"/>
    <w:rsid w:val="00401D88"/>
    <w:rsid w:val="00403106"/>
    <w:rsid w:val="004044BE"/>
    <w:rsid w:val="00411033"/>
    <w:rsid w:val="00411498"/>
    <w:rsid w:val="004117F6"/>
    <w:rsid w:val="00414033"/>
    <w:rsid w:val="00414915"/>
    <w:rsid w:val="00414B84"/>
    <w:rsid w:val="00415064"/>
    <w:rsid w:val="00415845"/>
    <w:rsid w:val="00416A0F"/>
    <w:rsid w:val="00416E6E"/>
    <w:rsid w:val="0041755D"/>
    <w:rsid w:val="00422647"/>
    <w:rsid w:val="00423849"/>
    <w:rsid w:val="00423C18"/>
    <w:rsid w:val="00431510"/>
    <w:rsid w:val="0043263E"/>
    <w:rsid w:val="00434BCC"/>
    <w:rsid w:val="00435F65"/>
    <w:rsid w:val="004378ED"/>
    <w:rsid w:val="00440744"/>
    <w:rsid w:val="0044329A"/>
    <w:rsid w:val="00443D5C"/>
    <w:rsid w:val="004440D2"/>
    <w:rsid w:val="004466B0"/>
    <w:rsid w:val="004518BD"/>
    <w:rsid w:val="00451A1F"/>
    <w:rsid w:val="00451EA7"/>
    <w:rsid w:val="00452BD1"/>
    <w:rsid w:val="00452D53"/>
    <w:rsid w:val="00453979"/>
    <w:rsid w:val="00454389"/>
    <w:rsid w:val="0045493B"/>
    <w:rsid w:val="0045590A"/>
    <w:rsid w:val="00456A54"/>
    <w:rsid w:val="00462B57"/>
    <w:rsid w:val="004640F5"/>
    <w:rsid w:val="0046418A"/>
    <w:rsid w:val="0046610F"/>
    <w:rsid w:val="0046677E"/>
    <w:rsid w:val="004676DE"/>
    <w:rsid w:val="00471AFF"/>
    <w:rsid w:val="004727DE"/>
    <w:rsid w:val="00474183"/>
    <w:rsid w:val="00474D94"/>
    <w:rsid w:val="00474FD8"/>
    <w:rsid w:val="0047736C"/>
    <w:rsid w:val="0048031A"/>
    <w:rsid w:val="00480424"/>
    <w:rsid w:val="00480745"/>
    <w:rsid w:val="00481C43"/>
    <w:rsid w:val="00483405"/>
    <w:rsid w:val="00483988"/>
    <w:rsid w:val="00483F6F"/>
    <w:rsid w:val="004874C3"/>
    <w:rsid w:val="004927A4"/>
    <w:rsid w:val="00494635"/>
    <w:rsid w:val="00494955"/>
    <w:rsid w:val="00495332"/>
    <w:rsid w:val="00495AA6"/>
    <w:rsid w:val="00495B56"/>
    <w:rsid w:val="0049600A"/>
    <w:rsid w:val="004A016A"/>
    <w:rsid w:val="004A1903"/>
    <w:rsid w:val="004A28F4"/>
    <w:rsid w:val="004A471F"/>
    <w:rsid w:val="004A590B"/>
    <w:rsid w:val="004A5D7E"/>
    <w:rsid w:val="004A6B48"/>
    <w:rsid w:val="004A7401"/>
    <w:rsid w:val="004B13BB"/>
    <w:rsid w:val="004B296A"/>
    <w:rsid w:val="004B3237"/>
    <w:rsid w:val="004B3EC4"/>
    <w:rsid w:val="004B5C53"/>
    <w:rsid w:val="004B6490"/>
    <w:rsid w:val="004B7D8D"/>
    <w:rsid w:val="004C01F5"/>
    <w:rsid w:val="004C1650"/>
    <w:rsid w:val="004C1B25"/>
    <w:rsid w:val="004C3CD5"/>
    <w:rsid w:val="004C4E88"/>
    <w:rsid w:val="004C6A8B"/>
    <w:rsid w:val="004C7DE6"/>
    <w:rsid w:val="004D033C"/>
    <w:rsid w:val="004D03C6"/>
    <w:rsid w:val="004D0A39"/>
    <w:rsid w:val="004D1458"/>
    <w:rsid w:val="004D1613"/>
    <w:rsid w:val="004D20FF"/>
    <w:rsid w:val="004D2AF3"/>
    <w:rsid w:val="004D61EE"/>
    <w:rsid w:val="004E03A1"/>
    <w:rsid w:val="004E089A"/>
    <w:rsid w:val="004E49F1"/>
    <w:rsid w:val="004E4F75"/>
    <w:rsid w:val="004E5D3D"/>
    <w:rsid w:val="004E7FC1"/>
    <w:rsid w:val="004E7FF8"/>
    <w:rsid w:val="004F066E"/>
    <w:rsid w:val="004F3830"/>
    <w:rsid w:val="004F5182"/>
    <w:rsid w:val="004F5BA0"/>
    <w:rsid w:val="004F63C7"/>
    <w:rsid w:val="004F65DF"/>
    <w:rsid w:val="004F71BE"/>
    <w:rsid w:val="00500ED3"/>
    <w:rsid w:val="0050501B"/>
    <w:rsid w:val="00505244"/>
    <w:rsid w:val="00506900"/>
    <w:rsid w:val="005069D5"/>
    <w:rsid w:val="00506A6F"/>
    <w:rsid w:val="00512184"/>
    <w:rsid w:val="00513E47"/>
    <w:rsid w:val="005148CA"/>
    <w:rsid w:val="00516B19"/>
    <w:rsid w:val="00517C58"/>
    <w:rsid w:val="0052014F"/>
    <w:rsid w:val="00520B99"/>
    <w:rsid w:val="00522255"/>
    <w:rsid w:val="00523267"/>
    <w:rsid w:val="0052454B"/>
    <w:rsid w:val="00524661"/>
    <w:rsid w:val="00524923"/>
    <w:rsid w:val="00525B95"/>
    <w:rsid w:val="00527538"/>
    <w:rsid w:val="00527CB4"/>
    <w:rsid w:val="00530A62"/>
    <w:rsid w:val="0053376E"/>
    <w:rsid w:val="00533874"/>
    <w:rsid w:val="00536CB4"/>
    <w:rsid w:val="00537106"/>
    <w:rsid w:val="005408AE"/>
    <w:rsid w:val="00541268"/>
    <w:rsid w:val="00541503"/>
    <w:rsid w:val="005421ED"/>
    <w:rsid w:val="0054222D"/>
    <w:rsid w:val="0054319E"/>
    <w:rsid w:val="005451F6"/>
    <w:rsid w:val="00545433"/>
    <w:rsid w:val="005472A0"/>
    <w:rsid w:val="00551C60"/>
    <w:rsid w:val="005530AF"/>
    <w:rsid w:val="00554FEC"/>
    <w:rsid w:val="00556BAA"/>
    <w:rsid w:val="00560038"/>
    <w:rsid w:val="00561204"/>
    <w:rsid w:val="0056140D"/>
    <w:rsid w:val="00561A88"/>
    <w:rsid w:val="00562B2F"/>
    <w:rsid w:val="005643F1"/>
    <w:rsid w:val="005649CE"/>
    <w:rsid w:val="00572A4B"/>
    <w:rsid w:val="00573B1C"/>
    <w:rsid w:val="005759D2"/>
    <w:rsid w:val="005764D8"/>
    <w:rsid w:val="00577B22"/>
    <w:rsid w:val="00577DBB"/>
    <w:rsid w:val="00581467"/>
    <w:rsid w:val="0058216A"/>
    <w:rsid w:val="0058271E"/>
    <w:rsid w:val="00583555"/>
    <w:rsid w:val="005836B3"/>
    <w:rsid w:val="005838D1"/>
    <w:rsid w:val="0058406F"/>
    <w:rsid w:val="0058447D"/>
    <w:rsid w:val="00592696"/>
    <w:rsid w:val="005929FC"/>
    <w:rsid w:val="00592D77"/>
    <w:rsid w:val="00594BBF"/>
    <w:rsid w:val="00596C15"/>
    <w:rsid w:val="005A05B7"/>
    <w:rsid w:val="005A1880"/>
    <w:rsid w:val="005A42B5"/>
    <w:rsid w:val="005A63D9"/>
    <w:rsid w:val="005A71FF"/>
    <w:rsid w:val="005A7910"/>
    <w:rsid w:val="005B4255"/>
    <w:rsid w:val="005B4389"/>
    <w:rsid w:val="005B7DBB"/>
    <w:rsid w:val="005B7F29"/>
    <w:rsid w:val="005C2487"/>
    <w:rsid w:val="005C4E80"/>
    <w:rsid w:val="005C539D"/>
    <w:rsid w:val="005C6C76"/>
    <w:rsid w:val="005D012A"/>
    <w:rsid w:val="005D1AE6"/>
    <w:rsid w:val="005D1EE2"/>
    <w:rsid w:val="005D5537"/>
    <w:rsid w:val="005D5CA2"/>
    <w:rsid w:val="005D6AFB"/>
    <w:rsid w:val="005E2A06"/>
    <w:rsid w:val="005E35FF"/>
    <w:rsid w:val="005E4216"/>
    <w:rsid w:val="005E48BE"/>
    <w:rsid w:val="005E5B0A"/>
    <w:rsid w:val="005E7CC1"/>
    <w:rsid w:val="005F022A"/>
    <w:rsid w:val="005F05C2"/>
    <w:rsid w:val="005F309B"/>
    <w:rsid w:val="005F5E13"/>
    <w:rsid w:val="005F6671"/>
    <w:rsid w:val="005F70A1"/>
    <w:rsid w:val="005F7396"/>
    <w:rsid w:val="005F7CB2"/>
    <w:rsid w:val="006002E8"/>
    <w:rsid w:val="00605E3F"/>
    <w:rsid w:val="006070B9"/>
    <w:rsid w:val="00612C65"/>
    <w:rsid w:val="006133F4"/>
    <w:rsid w:val="006139CB"/>
    <w:rsid w:val="00613AA4"/>
    <w:rsid w:val="0061403D"/>
    <w:rsid w:val="00615109"/>
    <w:rsid w:val="00617377"/>
    <w:rsid w:val="006230C8"/>
    <w:rsid w:val="00624C87"/>
    <w:rsid w:val="006259DF"/>
    <w:rsid w:val="00626B6F"/>
    <w:rsid w:val="006278FC"/>
    <w:rsid w:val="00631D94"/>
    <w:rsid w:val="0063293C"/>
    <w:rsid w:val="00632B5F"/>
    <w:rsid w:val="006352CC"/>
    <w:rsid w:val="00636883"/>
    <w:rsid w:val="0063724E"/>
    <w:rsid w:val="00640C56"/>
    <w:rsid w:val="00650645"/>
    <w:rsid w:val="0065077E"/>
    <w:rsid w:val="00652155"/>
    <w:rsid w:val="00654324"/>
    <w:rsid w:val="006547BF"/>
    <w:rsid w:val="006549FB"/>
    <w:rsid w:val="006567D1"/>
    <w:rsid w:val="006603D3"/>
    <w:rsid w:val="00661069"/>
    <w:rsid w:val="00665F1D"/>
    <w:rsid w:val="0067203C"/>
    <w:rsid w:val="006751D1"/>
    <w:rsid w:val="00675740"/>
    <w:rsid w:val="0067618C"/>
    <w:rsid w:val="0067699D"/>
    <w:rsid w:val="00677028"/>
    <w:rsid w:val="0067737D"/>
    <w:rsid w:val="00680126"/>
    <w:rsid w:val="00680641"/>
    <w:rsid w:val="00681E5B"/>
    <w:rsid w:val="00681EC4"/>
    <w:rsid w:val="00682294"/>
    <w:rsid w:val="0068432F"/>
    <w:rsid w:val="0068458F"/>
    <w:rsid w:val="0068471A"/>
    <w:rsid w:val="00685863"/>
    <w:rsid w:val="0068587A"/>
    <w:rsid w:val="006871D2"/>
    <w:rsid w:val="006872E8"/>
    <w:rsid w:val="006872F8"/>
    <w:rsid w:val="006911D5"/>
    <w:rsid w:val="00691E41"/>
    <w:rsid w:val="00694DC4"/>
    <w:rsid w:val="006964B6"/>
    <w:rsid w:val="00697100"/>
    <w:rsid w:val="006A0BF4"/>
    <w:rsid w:val="006A0FCB"/>
    <w:rsid w:val="006A10AB"/>
    <w:rsid w:val="006A1675"/>
    <w:rsid w:val="006A294C"/>
    <w:rsid w:val="006A2DD7"/>
    <w:rsid w:val="006A42EB"/>
    <w:rsid w:val="006A53C5"/>
    <w:rsid w:val="006A53C6"/>
    <w:rsid w:val="006A78A7"/>
    <w:rsid w:val="006B2BF7"/>
    <w:rsid w:val="006B3618"/>
    <w:rsid w:val="006B39D6"/>
    <w:rsid w:val="006B4085"/>
    <w:rsid w:val="006C04AD"/>
    <w:rsid w:val="006C0576"/>
    <w:rsid w:val="006C1A5B"/>
    <w:rsid w:val="006C2AF4"/>
    <w:rsid w:val="006C3008"/>
    <w:rsid w:val="006D0A5C"/>
    <w:rsid w:val="006D1AC5"/>
    <w:rsid w:val="006D203D"/>
    <w:rsid w:val="006D22B3"/>
    <w:rsid w:val="006D44C1"/>
    <w:rsid w:val="006D4EB2"/>
    <w:rsid w:val="006D5808"/>
    <w:rsid w:val="006D5CEF"/>
    <w:rsid w:val="006D6243"/>
    <w:rsid w:val="006E144F"/>
    <w:rsid w:val="006E1792"/>
    <w:rsid w:val="006E1887"/>
    <w:rsid w:val="006E39CC"/>
    <w:rsid w:val="006E4457"/>
    <w:rsid w:val="006E7B65"/>
    <w:rsid w:val="006F0101"/>
    <w:rsid w:val="006F0F4B"/>
    <w:rsid w:val="006F1AC4"/>
    <w:rsid w:val="006F3953"/>
    <w:rsid w:val="006F5AC3"/>
    <w:rsid w:val="006F77F8"/>
    <w:rsid w:val="00700642"/>
    <w:rsid w:val="00700676"/>
    <w:rsid w:val="007030B2"/>
    <w:rsid w:val="00704676"/>
    <w:rsid w:val="00705A3C"/>
    <w:rsid w:val="007074C4"/>
    <w:rsid w:val="00710211"/>
    <w:rsid w:val="00713EF1"/>
    <w:rsid w:val="00715496"/>
    <w:rsid w:val="00715561"/>
    <w:rsid w:val="007157D7"/>
    <w:rsid w:val="00720482"/>
    <w:rsid w:val="0072209C"/>
    <w:rsid w:val="00722CAB"/>
    <w:rsid w:val="00723881"/>
    <w:rsid w:val="00725022"/>
    <w:rsid w:val="00727558"/>
    <w:rsid w:val="00727F21"/>
    <w:rsid w:val="00731B12"/>
    <w:rsid w:val="00733FC1"/>
    <w:rsid w:val="00740825"/>
    <w:rsid w:val="0074278A"/>
    <w:rsid w:val="00742EF9"/>
    <w:rsid w:val="007435F5"/>
    <w:rsid w:val="007454D6"/>
    <w:rsid w:val="00750890"/>
    <w:rsid w:val="00750EB1"/>
    <w:rsid w:val="00752870"/>
    <w:rsid w:val="007528E8"/>
    <w:rsid w:val="00754302"/>
    <w:rsid w:val="007543A2"/>
    <w:rsid w:val="007553D2"/>
    <w:rsid w:val="007563F3"/>
    <w:rsid w:val="00760FC4"/>
    <w:rsid w:val="00762033"/>
    <w:rsid w:val="00762285"/>
    <w:rsid w:val="0076266B"/>
    <w:rsid w:val="007646F5"/>
    <w:rsid w:val="007648BD"/>
    <w:rsid w:val="00765439"/>
    <w:rsid w:val="00765611"/>
    <w:rsid w:val="007664B1"/>
    <w:rsid w:val="00771BF4"/>
    <w:rsid w:val="0077254E"/>
    <w:rsid w:val="0077343C"/>
    <w:rsid w:val="007735CF"/>
    <w:rsid w:val="0077692F"/>
    <w:rsid w:val="00777777"/>
    <w:rsid w:val="00782626"/>
    <w:rsid w:val="007845C5"/>
    <w:rsid w:val="0079067F"/>
    <w:rsid w:val="007945CE"/>
    <w:rsid w:val="0079536C"/>
    <w:rsid w:val="007963E9"/>
    <w:rsid w:val="007974B6"/>
    <w:rsid w:val="007A1358"/>
    <w:rsid w:val="007A256B"/>
    <w:rsid w:val="007A4D14"/>
    <w:rsid w:val="007A55BA"/>
    <w:rsid w:val="007A59D2"/>
    <w:rsid w:val="007A61C8"/>
    <w:rsid w:val="007B073E"/>
    <w:rsid w:val="007B2737"/>
    <w:rsid w:val="007B3103"/>
    <w:rsid w:val="007B5CDA"/>
    <w:rsid w:val="007B5EA4"/>
    <w:rsid w:val="007B743F"/>
    <w:rsid w:val="007B7E2A"/>
    <w:rsid w:val="007C24CE"/>
    <w:rsid w:val="007C42B3"/>
    <w:rsid w:val="007C4C3B"/>
    <w:rsid w:val="007C5165"/>
    <w:rsid w:val="007C6704"/>
    <w:rsid w:val="007D0A06"/>
    <w:rsid w:val="007D131C"/>
    <w:rsid w:val="007D1D86"/>
    <w:rsid w:val="007D34D7"/>
    <w:rsid w:val="007D4AC0"/>
    <w:rsid w:val="007D4B2A"/>
    <w:rsid w:val="007D6A33"/>
    <w:rsid w:val="007D7172"/>
    <w:rsid w:val="007E029F"/>
    <w:rsid w:val="007E1F82"/>
    <w:rsid w:val="007E230C"/>
    <w:rsid w:val="007E2A01"/>
    <w:rsid w:val="007E7C10"/>
    <w:rsid w:val="007F0551"/>
    <w:rsid w:val="007F08F9"/>
    <w:rsid w:val="007F1764"/>
    <w:rsid w:val="007F19F8"/>
    <w:rsid w:val="007F2098"/>
    <w:rsid w:val="007F210A"/>
    <w:rsid w:val="007F523C"/>
    <w:rsid w:val="007F551E"/>
    <w:rsid w:val="007F6AAB"/>
    <w:rsid w:val="007F71ED"/>
    <w:rsid w:val="007F7F44"/>
    <w:rsid w:val="00801035"/>
    <w:rsid w:val="008049DC"/>
    <w:rsid w:val="00805F77"/>
    <w:rsid w:val="008064A1"/>
    <w:rsid w:val="00811A00"/>
    <w:rsid w:val="00816833"/>
    <w:rsid w:val="00817BC0"/>
    <w:rsid w:val="0082115F"/>
    <w:rsid w:val="00821499"/>
    <w:rsid w:val="00822EF7"/>
    <w:rsid w:val="008237C8"/>
    <w:rsid w:val="0082496C"/>
    <w:rsid w:val="00824C91"/>
    <w:rsid w:val="0082511F"/>
    <w:rsid w:val="008260D2"/>
    <w:rsid w:val="00827ABA"/>
    <w:rsid w:val="00827DA5"/>
    <w:rsid w:val="008301ED"/>
    <w:rsid w:val="00830A5C"/>
    <w:rsid w:val="00830E45"/>
    <w:rsid w:val="008312BB"/>
    <w:rsid w:val="0083435A"/>
    <w:rsid w:val="00835F71"/>
    <w:rsid w:val="00840B76"/>
    <w:rsid w:val="0084186A"/>
    <w:rsid w:val="00841DD2"/>
    <w:rsid w:val="00841FAA"/>
    <w:rsid w:val="00843B31"/>
    <w:rsid w:val="0084427E"/>
    <w:rsid w:val="0085183E"/>
    <w:rsid w:val="0085249A"/>
    <w:rsid w:val="00853311"/>
    <w:rsid w:val="0085436B"/>
    <w:rsid w:val="008562BD"/>
    <w:rsid w:val="00856919"/>
    <w:rsid w:val="00856971"/>
    <w:rsid w:val="00857E58"/>
    <w:rsid w:val="008617CE"/>
    <w:rsid w:val="008628FD"/>
    <w:rsid w:val="008630FB"/>
    <w:rsid w:val="00863B05"/>
    <w:rsid w:val="00864D15"/>
    <w:rsid w:val="0086580D"/>
    <w:rsid w:val="00866E4C"/>
    <w:rsid w:val="00867A55"/>
    <w:rsid w:val="00871DC1"/>
    <w:rsid w:val="0087244D"/>
    <w:rsid w:val="008733B2"/>
    <w:rsid w:val="00873541"/>
    <w:rsid w:val="008778DF"/>
    <w:rsid w:val="00883C76"/>
    <w:rsid w:val="008843C8"/>
    <w:rsid w:val="0088495C"/>
    <w:rsid w:val="008909B3"/>
    <w:rsid w:val="0089175C"/>
    <w:rsid w:val="008959F0"/>
    <w:rsid w:val="00895A9F"/>
    <w:rsid w:val="00896E6F"/>
    <w:rsid w:val="00897974"/>
    <w:rsid w:val="008A056E"/>
    <w:rsid w:val="008A1247"/>
    <w:rsid w:val="008A13FB"/>
    <w:rsid w:val="008A2624"/>
    <w:rsid w:val="008A30D9"/>
    <w:rsid w:val="008A3D87"/>
    <w:rsid w:val="008A3F1F"/>
    <w:rsid w:val="008A54AD"/>
    <w:rsid w:val="008A6A87"/>
    <w:rsid w:val="008B2223"/>
    <w:rsid w:val="008B25F6"/>
    <w:rsid w:val="008B2FAA"/>
    <w:rsid w:val="008B38B7"/>
    <w:rsid w:val="008B3E62"/>
    <w:rsid w:val="008C619A"/>
    <w:rsid w:val="008C6413"/>
    <w:rsid w:val="008D13A8"/>
    <w:rsid w:val="008D1784"/>
    <w:rsid w:val="008D18FC"/>
    <w:rsid w:val="008D29C5"/>
    <w:rsid w:val="008D3A86"/>
    <w:rsid w:val="008D6FC9"/>
    <w:rsid w:val="008D7BAE"/>
    <w:rsid w:val="008D7F44"/>
    <w:rsid w:val="008E024D"/>
    <w:rsid w:val="008E11C2"/>
    <w:rsid w:val="008E3F2C"/>
    <w:rsid w:val="008E61F8"/>
    <w:rsid w:val="008E6F60"/>
    <w:rsid w:val="008E7EAE"/>
    <w:rsid w:val="008F23BD"/>
    <w:rsid w:val="008F3B8E"/>
    <w:rsid w:val="008F44ED"/>
    <w:rsid w:val="008F5470"/>
    <w:rsid w:val="008F6DD6"/>
    <w:rsid w:val="009001BA"/>
    <w:rsid w:val="00902AD3"/>
    <w:rsid w:val="00903A73"/>
    <w:rsid w:val="0090648D"/>
    <w:rsid w:val="009122C8"/>
    <w:rsid w:val="00913958"/>
    <w:rsid w:val="00915346"/>
    <w:rsid w:val="00915F6F"/>
    <w:rsid w:val="00915FF4"/>
    <w:rsid w:val="00916904"/>
    <w:rsid w:val="00916A9C"/>
    <w:rsid w:val="0091789D"/>
    <w:rsid w:val="00921295"/>
    <w:rsid w:val="00922943"/>
    <w:rsid w:val="0092362B"/>
    <w:rsid w:val="00924BF2"/>
    <w:rsid w:val="0092501B"/>
    <w:rsid w:val="00925593"/>
    <w:rsid w:val="00925B86"/>
    <w:rsid w:val="00930923"/>
    <w:rsid w:val="00935169"/>
    <w:rsid w:val="009356CB"/>
    <w:rsid w:val="009374A9"/>
    <w:rsid w:val="00937FA5"/>
    <w:rsid w:val="00941977"/>
    <w:rsid w:val="00942379"/>
    <w:rsid w:val="0094239B"/>
    <w:rsid w:val="0094327A"/>
    <w:rsid w:val="009454AD"/>
    <w:rsid w:val="00945DA2"/>
    <w:rsid w:val="00947E6D"/>
    <w:rsid w:val="0095043A"/>
    <w:rsid w:val="0095143D"/>
    <w:rsid w:val="00953C18"/>
    <w:rsid w:val="009571E9"/>
    <w:rsid w:val="009610C7"/>
    <w:rsid w:val="00961379"/>
    <w:rsid w:val="00962528"/>
    <w:rsid w:val="00962CA7"/>
    <w:rsid w:val="00963552"/>
    <w:rsid w:val="0096790B"/>
    <w:rsid w:val="009704FB"/>
    <w:rsid w:val="00970B3D"/>
    <w:rsid w:val="00970B5A"/>
    <w:rsid w:val="00971561"/>
    <w:rsid w:val="0097283B"/>
    <w:rsid w:val="00976419"/>
    <w:rsid w:val="0098122A"/>
    <w:rsid w:val="00981D2F"/>
    <w:rsid w:val="00982C08"/>
    <w:rsid w:val="0098313C"/>
    <w:rsid w:val="00983C60"/>
    <w:rsid w:val="0098537D"/>
    <w:rsid w:val="00985A8C"/>
    <w:rsid w:val="0098676F"/>
    <w:rsid w:val="009867C8"/>
    <w:rsid w:val="00986BCD"/>
    <w:rsid w:val="00986C9E"/>
    <w:rsid w:val="009919B0"/>
    <w:rsid w:val="00991E20"/>
    <w:rsid w:val="009939EA"/>
    <w:rsid w:val="00993DA5"/>
    <w:rsid w:val="00994613"/>
    <w:rsid w:val="00995304"/>
    <w:rsid w:val="00996C0E"/>
    <w:rsid w:val="009A0C6C"/>
    <w:rsid w:val="009A3C04"/>
    <w:rsid w:val="009A3C92"/>
    <w:rsid w:val="009A5518"/>
    <w:rsid w:val="009A7185"/>
    <w:rsid w:val="009A7B6E"/>
    <w:rsid w:val="009B1A7B"/>
    <w:rsid w:val="009B2872"/>
    <w:rsid w:val="009B6FC6"/>
    <w:rsid w:val="009C13B5"/>
    <w:rsid w:val="009C192A"/>
    <w:rsid w:val="009C2E89"/>
    <w:rsid w:val="009C322B"/>
    <w:rsid w:val="009C6546"/>
    <w:rsid w:val="009C7238"/>
    <w:rsid w:val="009D0E7A"/>
    <w:rsid w:val="009D13AE"/>
    <w:rsid w:val="009D24F4"/>
    <w:rsid w:val="009D3338"/>
    <w:rsid w:val="009D3696"/>
    <w:rsid w:val="009D404B"/>
    <w:rsid w:val="009D6588"/>
    <w:rsid w:val="009D6ECE"/>
    <w:rsid w:val="009E07DE"/>
    <w:rsid w:val="009E1357"/>
    <w:rsid w:val="009E3F59"/>
    <w:rsid w:val="009E41DB"/>
    <w:rsid w:val="009E68C1"/>
    <w:rsid w:val="009F084B"/>
    <w:rsid w:val="009F0BD7"/>
    <w:rsid w:val="009F26A2"/>
    <w:rsid w:val="009F3975"/>
    <w:rsid w:val="009F50B4"/>
    <w:rsid w:val="009F7254"/>
    <w:rsid w:val="009F779D"/>
    <w:rsid w:val="009F77AA"/>
    <w:rsid w:val="009F7AA4"/>
    <w:rsid w:val="009F7B34"/>
    <w:rsid w:val="00A03625"/>
    <w:rsid w:val="00A04FF6"/>
    <w:rsid w:val="00A055B7"/>
    <w:rsid w:val="00A05F81"/>
    <w:rsid w:val="00A07470"/>
    <w:rsid w:val="00A102ED"/>
    <w:rsid w:val="00A1221C"/>
    <w:rsid w:val="00A16A61"/>
    <w:rsid w:val="00A176B1"/>
    <w:rsid w:val="00A21A53"/>
    <w:rsid w:val="00A2200F"/>
    <w:rsid w:val="00A2428E"/>
    <w:rsid w:val="00A25E8F"/>
    <w:rsid w:val="00A32568"/>
    <w:rsid w:val="00A3508F"/>
    <w:rsid w:val="00A35A62"/>
    <w:rsid w:val="00A360EF"/>
    <w:rsid w:val="00A36DDF"/>
    <w:rsid w:val="00A37F95"/>
    <w:rsid w:val="00A40121"/>
    <w:rsid w:val="00A4108B"/>
    <w:rsid w:val="00A426CA"/>
    <w:rsid w:val="00A4402E"/>
    <w:rsid w:val="00A44B4C"/>
    <w:rsid w:val="00A46B3B"/>
    <w:rsid w:val="00A47C36"/>
    <w:rsid w:val="00A51563"/>
    <w:rsid w:val="00A51B56"/>
    <w:rsid w:val="00A51BFB"/>
    <w:rsid w:val="00A526AD"/>
    <w:rsid w:val="00A529DF"/>
    <w:rsid w:val="00A5471C"/>
    <w:rsid w:val="00A6261E"/>
    <w:rsid w:val="00A63474"/>
    <w:rsid w:val="00A70D96"/>
    <w:rsid w:val="00A803FC"/>
    <w:rsid w:val="00A81247"/>
    <w:rsid w:val="00A816F4"/>
    <w:rsid w:val="00A833B6"/>
    <w:rsid w:val="00A83C4F"/>
    <w:rsid w:val="00A84A09"/>
    <w:rsid w:val="00A84CC6"/>
    <w:rsid w:val="00A86F05"/>
    <w:rsid w:val="00A87B2A"/>
    <w:rsid w:val="00A9076B"/>
    <w:rsid w:val="00A92AE9"/>
    <w:rsid w:val="00A935E6"/>
    <w:rsid w:val="00A938D8"/>
    <w:rsid w:val="00A946B1"/>
    <w:rsid w:val="00A97CFF"/>
    <w:rsid w:val="00AA012A"/>
    <w:rsid w:val="00AA3250"/>
    <w:rsid w:val="00AA42E4"/>
    <w:rsid w:val="00AA70CC"/>
    <w:rsid w:val="00AA7644"/>
    <w:rsid w:val="00AB0FB1"/>
    <w:rsid w:val="00AB2391"/>
    <w:rsid w:val="00AB36C3"/>
    <w:rsid w:val="00AB42A1"/>
    <w:rsid w:val="00AC0AF9"/>
    <w:rsid w:val="00AC0ECF"/>
    <w:rsid w:val="00AC13C1"/>
    <w:rsid w:val="00AC3686"/>
    <w:rsid w:val="00AC5B12"/>
    <w:rsid w:val="00AC6203"/>
    <w:rsid w:val="00AC69C4"/>
    <w:rsid w:val="00AC6E58"/>
    <w:rsid w:val="00AC7C78"/>
    <w:rsid w:val="00AD2270"/>
    <w:rsid w:val="00AD2397"/>
    <w:rsid w:val="00AD2640"/>
    <w:rsid w:val="00AD3174"/>
    <w:rsid w:val="00AD33D4"/>
    <w:rsid w:val="00AD35B5"/>
    <w:rsid w:val="00AD4A74"/>
    <w:rsid w:val="00AD50B2"/>
    <w:rsid w:val="00AD53A5"/>
    <w:rsid w:val="00AD577A"/>
    <w:rsid w:val="00AD5C7B"/>
    <w:rsid w:val="00AD71A5"/>
    <w:rsid w:val="00AE0836"/>
    <w:rsid w:val="00AE0E75"/>
    <w:rsid w:val="00AE4B77"/>
    <w:rsid w:val="00AE6859"/>
    <w:rsid w:val="00AE6993"/>
    <w:rsid w:val="00AE70ED"/>
    <w:rsid w:val="00AF080E"/>
    <w:rsid w:val="00AF0F21"/>
    <w:rsid w:val="00AF241C"/>
    <w:rsid w:val="00AF26AC"/>
    <w:rsid w:val="00AF392C"/>
    <w:rsid w:val="00AF3F32"/>
    <w:rsid w:val="00AF5337"/>
    <w:rsid w:val="00AF5F8E"/>
    <w:rsid w:val="00AF5FBD"/>
    <w:rsid w:val="00AF631C"/>
    <w:rsid w:val="00AF7E43"/>
    <w:rsid w:val="00B00BCE"/>
    <w:rsid w:val="00B00C2E"/>
    <w:rsid w:val="00B0110D"/>
    <w:rsid w:val="00B014C2"/>
    <w:rsid w:val="00B0216B"/>
    <w:rsid w:val="00B02D11"/>
    <w:rsid w:val="00B04949"/>
    <w:rsid w:val="00B06617"/>
    <w:rsid w:val="00B075C2"/>
    <w:rsid w:val="00B122B2"/>
    <w:rsid w:val="00B14550"/>
    <w:rsid w:val="00B15348"/>
    <w:rsid w:val="00B15386"/>
    <w:rsid w:val="00B1677B"/>
    <w:rsid w:val="00B20781"/>
    <w:rsid w:val="00B219F7"/>
    <w:rsid w:val="00B22A0B"/>
    <w:rsid w:val="00B25FCF"/>
    <w:rsid w:val="00B26153"/>
    <w:rsid w:val="00B27259"/>
    <w:rsid w:val="00B27F3F"/>
    <w:rsid w:val="00B31552"/>
    <w:rsid w:val="00B32648"/>
    <w:rsid w:val="00B33A3D"/>
    <w:rsid w:val="00B34976"/>
    <w:rsid w:val="00B35D1B"/>
    <w:rsid w:val="00B41107"/>
    <w:rsid w:val="00B41D66"/>
    <w:rsid w:val="00B43265"/>
    <w:rsid w:val="00B4403A"/>
    <w:rsid w:val="00B449CF"/>
    <w:rsid w:val="00B44E79"/>
    <w:rsid w:val="00B45E24"/>
    <w:rsid w:val="00B47E8B"/>
    <w:rsid w:val="00B53B3C"/>
    <w:rsid w:val="00B545CF"/>
    <w:rsid w:val="00B561EA"/>
    <w:rsid w:val="00B5723F"/>
    <w:rsid w:val="00B6311D"/>
    <w:rsid w:val="00B63E9A"/>
    <w:rsid w:val="00B64473"/>
    <w:rsid w:val="00B7029E"/>
    <w:rsid w:val="00B702FA"/>
    <w:rsid w:val="00B70A12"/>
    <w:rsid w:val="00B7123C"/>
    <w:rsid w:val="00B72478"/>
    <w:rsid w:val="00B73F84"/>
    <w:rsid w:val="00B75382"/>
    <w:rsid w:val="00B76662"/>
    <w:rsid w:val="00B81B86"/>
    <w:rsid w:val="00B83080"/>
    <w:rsid w:val="00B83463"/>
    <w:rsid w:val="00B83951"/>
    <w:rsid w:val="00B84BC5"/>
    <w:rsid w:val="00B85B02"/>
    <w:rsid w:val="00B87B36"/>
    <w:rsid w:val="00B90AB0"/>
    <w:rsid w:val="00B91103"/>
    <w:rsid w:val="00B9121A"/>
    <w:rsid w:val="00B920AA"/>
    <w:rsid w:val="00B924BF"/>
    <w:rsid w:val="00B928E7"/>
    <w:rsid w:val="00B93CB7"/>
    <w:rsid w:val="00B95543"/>
    <w:rsid w:val="00B971D1"/>
    <w:rsid w:val="00BA02EE"/>
    <w:rsid w:val="00BA04E1"/>
    <w:rsid w:val="00BA0D95"/>
    <w:rsid w:val="00BA1DB4"/>
    <w:rsid w:val="00BA35B7"/>
    <w:rsid w:val="00BA3E3E"/>
    <w:rsid w:val="00BB26CC"/>
    <w:rsid w:val="00BB52E9"/>
    <w:rsid w:val="00BB5A4F"/>
    <w:rsid w:val="00BB5F98"/>
    <w:rsid w:val="00BB6C50"/>
    <w:rsid w:val="00BC1797"/>
    <w:rsid w:val="00BC26AB"/>
    <w:rsid w:val="00BC27E8"/>
    <w:rsid w:val="00BC2B29"/>
    <w:rsid w:val="00BC304E"/>
    <w:rsid w:val="00BC4BD7"/>
    <w:rsid w:val="00BC4CD2"/>
    <w:rsid w:val="00BC503F"/>
    <w:rsid w:val="00BC5BAA"/>
    <w:rsid w:val="00BD136B"/>
    <w:rsid w:val="00BD1FC0"/>
    <w:rsid w:val="00BD23E7"/>
    <w:rsid w:val="00BD2546"/>
    <w:rsid w:val="00BD2940"/>
    <w:rsid w:val="00BD3B3C"/>
    <w:rsid w:val="00BD3BBA"/>
    <w:rsid w:val="00BD7698"/>
    <w:rsid w:val="00BE0DAD"/>
    <w:rsid w:val="00BE1821"/>
    <w:rsid w:val="00BE1D73"/>
    <w:rsid w:val="00BE3697"/>
    <w:rsid w:val="00BE472E"/>
    <w:rsid w:val="00BE5749"/>
    <w:rsid w:val="00BE5828"/>
    <w:rsid w:val="00BE7E84"/>
    <w:rsid w:val="00BF23FC"/>
    <w:rsid w:val="00BF2770"/>
    <w:rsid w:val="00BF3352"/>
    <w:rsid w:val="00BF5238"/>
    <w:rsid w:val="00BF65CD"/>
    <w:rsid w:val="00BF7687"/>
    <w:rsid w:val="00C02319"/>
    <w:rsid w:val="00C03595"/>
    <w:rsid w:val="00C03850"/>
    <w:rsid w:val="00C03C07"/>
    <w:rsid w:val="00C042CA"/>
    <w:rsid w:val="00C04882"/>
    <w:rsid w:val="00C12731"/>
    <w:rsid w:val="00C138C8"/>
    <w:rsid w:val="00C158FF"/>
    <w:rsid w:val="00C163DD"/>
    <w:rsid w:val="00C2225B"/>
    <w:rsid w:val="00C25029"/>
    <w:rsid w:val="00C25094"/>
    <w:rsid w:val="00C261D1"/>
    <w:rsid w:val="00C26994"/>
    <w:rsid w:val="00C33563"/>
    <w:rsid w:val="00C33DB6"/>
    <w:rsid w:val="00C34ABD"/>
    <w:rsid w:val="00C36F91"/>
    <w:rsid w:val="00C4024C"/>
    <w:rsid w:val="00C4338A"/>
    <w:rsid w:val="00C4361F"/>
    <w:rsid w:val="00C440DB"/>
    <w:rsid w:val="00C44887"/>
    <w:rsid w:val="00C452B9"/>
    <w:rsid w:val="00C454B6"/>
    <w:rsid w:val="00C459BF"/>
    <w:rsid w:val="00C45DD1"/>
    <w:rsid w:val="00C45F4E"/>
    <w:rsid w:val="00C51137"/>
    <w:rsid w:val="00C52143"/>
    <w:rsid w:val="00C5314F"/>
    <w:rsid w:val="00C53AF9"/>
    <w:rsid w:val="00C560DE"/>
    <w:rsid w:val="00C57ECB"/>
    <w:rsid w:val="00C60632"/>
    <w:rsid w:val="00C61E31"/>
    <w:rsid w:val="00C627AC"/>
    <w:rsid w:val="00C66532"/>
    <w:rsid w:val="00C6674D"/>
    <w:rsid w:val="00C71ADA"/>
    <w:rsid w:val="00C722C1"/>
    <w:rsid w:val="00C73291"/>
    <w:rsid w:val="00C737F9"/>
    <w:rsid w:val="00C7397B"/>
    <w:rsid w:val="00C741C1"/>
    <w:rsid w:val="00C75A7C"/>
    <w:rsid w:val="00C76C9C"/>
    <w:rsid w:val="00C7709B"/>
    <w:rsid w:val="00C83852"/>
    <w:rsid w:val="00C84F4A"/>
    <w:rsid w:val="00C8539B"/>
    <w:rsid w:val="00C85ADD"/>
    <w:rsid w:val="00C86103"/>
    <w:rsid w:val="00C921A0"/>
    <w:rsid w:val="00C92C83"/>
    <w:rsid w:val="00C951AA"/>
    <w:rsid w:val="00C95780"/>
    <w:rsid w:val="00C959DF"/>
    <w:rsid w:val="00C969DF"/>
    <w:rsid w:val="00C96AC5"/>
    <w:rsid w:val="00C9797F"/>
    <w:rsid w:val="00CA24A5"/>
    <w:rsid w:val="00CA3A56"/>
    <w:rsid w:val="00CA424D"/>
    <w:rsid w:val="00CA62BB"/>
    <w:rsid w:val="00CA6881"/>
    <w:rsid w:val="00CA7375"/>
    <w:rsid w:val="00CA7F5F"/>
    <w:rsid w:val="00CB03F9"/>
    <w:rsid w:val="00CB14A6"/>
    <w:rsid w:val="00CB19F3"/>
    <w:rsid w:val="00CB278E"/>
    <w:rsid w:val="00CB2A0A"/>
    <w:rsid w:val="00CB5098"/>
    <w:rsid w:val="00CB7587"/>
    <w:rsid w:val="00CC0BAE"/>
    <w:rsid w:val="00CC2F0F"/>
    <w:rsid w:val="00CC34BC"/>
    <w:rsid w:val="00CC7114"/>
    <w:rsid w:val="00CC7894"/>
    <w:rsid w:val="00CD062A"/>
    <w:rsid w:val="00CD6A0E"/>
    <w:rsid w:val="00CE1132"/>
    <w:rsid w:val="00CE2055"/>
    <w:rsid w:val="00CE30A9"/>
    <w:rsid w:val="00CE5C32"/>
    <w:rsid w:val="00CF0948"/>
    <w:rsid w:val="00CF1E3B"/>
    <w:rsid w:val="00CF56D1"/>
    <w:rsid w:val="00CF6FC4"/>
    <w:rsid w:val="00D01AD1"/>
    <w:rsid w:val="00D02950"/>
    <w:rsid w:val="00D04C58"/>
    <w:rsid w:val="00D104A6"/>
    <w:rsid w:val="00D10DAF"/>
    <w:rsid w:val="00D1199A"/>
    <w:rsid w:val="00D12F06"/>
    <w:rsid w:val="00D13570"/>
    <w:rsid w:val="00D1527C"/>
    <w:rsid w:val="00D15E18"/>
    <w:rsid w:val="00D164AD"/>
    <w:rsid w:val="00D16DFF"/>
    <w:rsid w:val="00D20BA8"/>
    <w:rsid w:val="00D242B5"/>
    <w:rsid w:val="00D243F1"/>
    <w:rsid w:val="00D3097B"/>
    <w:rsid w:val="00D32B40"/>
    <w:rsid w:val="00D34837"/>
    <w:rsid w:val="00D34CC0"/>
    <w:rsid w:val="00D42BA1"/>
    <w:rsid w:val="00D44804"/>
    <w:rsid w:val="00D448F5"/>
    <w:rsid w:val="00D45B85"/>
    <w:rsid w:val="00D4632A"/>
    <w:rsid w:val="00D46B85"/>
    <w:rsid w:val="00D510D0"/>
    <w:rsid w:val="00D51AB6"/>
    <w:rsid w:val="00D533A1"/>
    <w:rsid w:val="00D53764"/>
    <w:rsid w:val="00D54324"/>
    <w:rsid w:val="00D5582D"/>
    <w:rsid w:val="00D558EA"/>
    <w:rsid w:val="00D56057"/>
    <w:rsid w:val="00D570C7"/>
    <w:rsid w:val="00D570D8"/>
    <w:rsid w:val="00D60956"/>
    <w:rsid w:val="00D613C7"/>
    <w:rsid w:val="00D62456"/>
    <w:rsid w:val="00D638EA"/>
    <w:rsid w:val="00D63F98"/>
    <w:rsid w:val="00D6704B"/>
    <w:rsid w:val="00D70848"/>
    <w:rsid w:val="00D70DDD"/>
    <w:rsid w:val="00D72589"/>
    <w:rsid w:val="00D725E7"/>
    <w:rsid w:val="00D75038"/>
    <w:rsid w:val="00D7503B"/>
    <w:rsid w:val="00D7639D"/>
    <w:rsid w:val="00D76586"/>
    <w:rsid w:val="00D84117"/>
    <w:rsid w:val="00D847CE"/>
    <w:rsid w:val="00D859E6"/>
    <w:rsid w:val="00D87C59"/>
    <w:rsid w:val="00D900C7"/>
    <w:rsid w:val="00D90E3C"/>
    <w:rsid w:val="00D921B1"/>
    <w:rsid w:val="00D9226C"/>
    <w:rsid w:val="00D935F1"/>
    <w:rsid w:val="00D937FC"/>
    <w:rsid w:val="00D96BF6"/>
    <w:rsid w:val="00D976FE"/>
    <w:rsid w:val="00D97846"/>
    <w:rsid w:val="00DA112B"/>
    <w:rsid w:val="00DA2715"/>
    <w:rsid w:val="00DA4235"/>
    <w:rsid w:val="00DA48B0"/>
    <w:rsid w:val="00DA57BD"/>
    <w:rsid w:val="00DA6340"/>
    <w:rsid w:val="00DB11DC"/>
    <w:rsid w:val="00DB1D2E"/>
    <w:rsid w:val="00DB2407"/>
    <w:rsid w:val="00DB3453"/>
    <w:rsid w:val="00DB6360"/>
    <w:rsid w:val="00DB6A85"/>
    <w:rsid w:val="00DB7911"/>
    <w:rsid w:val="00DB7FC9"/>
    <w:rsid w:val="00DC27F3"/>
    <w:rsid w:val="00DC28A0"/>
    <w:rsid w:val="00DC2A6F"/>
    <w:rsid w:val="00DC33CB"/>
    <w:rsid w:val="00DC63B3"/>
    <w:rsid w:val="00DC66E7"/>
    <w:rsid w:val="00DD2478"/>
    <w:rsid w:val="00DD3592"/>
    <w:rsid w:val="00DD3D8F"/>
    <w:rsid w:val="00DD415E"/>
    <w:rsid w:val="00DD49E4"/>
    <w:rsid w:val="00DD5338"/>
    <w:rsid w:val="00DD5FB1"/>
    <w:rsid w:val="00DD64A8"/>
    <w:rsid w:val="00DD7BE3"/>
    <w:rsid w:val="00DD7C9F"/>
    <w:rsid w:val="00DD7E24"/>
    <w:rsid w:val="00DD7E72"/>
    <w:rsid w:val="00DE0DAE"/>
    <w:rsid w:val="00DE5C2E"/>
    <w:rsid w:val="00DE769E"/>
    <w:rsid w:val="00DF1F07"/>
    <w:rsid w:val="00DF2720"/>
    <w:rsid w:val="00DF2E4E"/>
    <w:rsid w:val="00DF2EF4"/>
    <w:rsid w:val="00DF3BA5"/>
    <w:rsid w:val="00DF420E"/>
    <w:rsid w:val="00DF46CC"/>
    <w:rsid w:val="00E00B91"/>
    <w:rsid w:val="00E019C9"/>
    <w:rsid w:val="00E01D91"/>
    <w:rsid w:val="00E03367"/>
    <w:rsid w:val="00E0418D"/>
    <w:rsid w:val="00E067F8"/>
    <w:rsid w:val="00E120BB"/>
    <w:rsid w:val="00E13DCA"/>
    <w:rsid w:val="00E15128"/>
    <w:rsid w:val="00E158B6"/>
    <w:rsid w:val="00E16417"/>
    <w:rsid w:val="00E177A9"/>
    <w:rsid w:val="00E200DE"/>
    <w:rsid w:val="00E2121E"/>
    <w:rsid w:val="00E218BC"/>
    <w:rsid w:val="00E21FE6"/>
    <w:rsid w:val="00E22FE4"/>
    <w:rsid w:val="00E233C0"/>
    <w:rsid w:val="00E23896"/>
    <w:rsid w:val="00E23CF5"/>
    <w:rsid w:val="00E2440F"/>
    <w:rsid w:val="00E24F22"/>
    <w:rsid w:val="00E2502A"/>
    <w:rsid w:val="00E31114"/>
    <w:rsid w:val="00E31ABB"/>
    <w:rsid w:val="00E32F1C"/>
    <w:rsid w:val="00E3363C"/>
    <w:rsid w:val="00E34C2D"/>
    <w:rsid w:val="00E3596C"/>
    <w:rsid w:val="00E37F09"/>
    <w:rsid w:val="00E411E9"/>
    <w:rsid w:val="00E42CE6"/>
    <w:rsid w:val="00E42EC5"/>
    <w:rsid w:val="00E432FE"/>
    <w:rsid w:val="00E4617E"/>
    <w:rsid w:val="00E4764C"/>
    <w:rsid w:val="00E50A13"/>
    <w:rsid w:val="00E51D37"/>
    <w:rsid w:val="00E521B6"/>
    <w:rsid w:val="00E5310A"/>
    <w:rsid w:val="00E56D33"/>
    <w:rsid w:val="00E57A5D"/>
    <w:rsid w:val="00E623EE"/>
    <w:rsid w:val="00E654EA"/>
    <w:rsid w:val="00E66BA1"/>
    <w:rsid w:val="00E66CD0"/>
    <w:rsid w:val="00E6720F"/>
    <w:rsid w:val="00E700A1"/>
    <w:rsid w:val="00E703ED"/>
    <w:rsid w:val="00E74BF0"/>
    <w:rsid w:val="00E81176"/>
    <w:rsid w:val="00E84818"/>
    <w:rsid w:val="00E87462"/>
    <w:rsid w:val="00E92582"/>
    <w:rsid w:val="00E92A94"/>
    <w:rsid w:val="00E92B13"/>
    <w:rsid w:val="00E93182"/>
    <w:rsid w:val="00E95509"/>
    <w:rsid w:val="00E958C4"/>
    <w:rsid w:val="00E97173"/>
    <w:rsid w:val="00EA07BD"/>
    <w:rsid w:val="00EA1533"/>
    <w:rsid w:val="00EA37A5"/>
    <w:rsid w:val="00EA561F"/>
    <w:rsid w:val="00EA68D9"/>
    <w:rsid w:val="00EA69C6"/>
    <w:rsid w:val="00EB11DB"/>
    <w:rsid w:val="00EB21C2"/>
    <w:rsid w:val="00EB7494"/>
    <w:rsid w:val="00EC1E42"/>
    <w:rsid w:val="00EC44E1"/>
    <w:rsid w:val="00EC4D52"/>
    <w:rsid w:val="00EC4EC6"/>
    <w:rsid w:val="00EC6243"/>
    <w:rsid w:val="00EC6BBB"/>
    <w:rsid w:val="00EC7E38"/>
    <w:rsid w:val="00ED207F"/>
    <w:rsid w:val="00ED6347"/>
    <w:rsid w:val="00EE26C4"/>
    <w:rsid w:val="00EE274D"/>
    <w:rsid w:val="00EE3925"/>
    <w:rsid w:val="00EE4462"/>
    <w:rsid w:val="00EE46E5"/>
    <w:rsid w:val="00EE5674"/>
    <w:rsid w:val="00EE5A34"/>
    <w:rsid w:val="00EE6384"/>
    <w:rsid w:val="00EE7AF0"/>
    <w:rsid w:val="00EF3453"/>
    <w:rsid w:val="00EF36CB"/>
    <w:rsid w:val="00EF77E5"/>
    <w:rsid w:val="00F0022B"/>
    <w:rsid w:val="00F00D56"/>
    <w:rsid w:val="00F02804"/>
    <w:rsid w:val="00F04FE5"/>
    <w:rsid w:val="00F05155"/>
    <w:rsid w:val="00F05239"/>
    <w:rsid w:val="00F1013D"/>
    <w:rsid w:val="00F13080"/>
    <w:rsid w:val="00F13230"/>
    <w:rsid w:val="00F139C0"/>
    <w:rsid w:val="00F15403"/>
    <w:rsid w:val="00F16892"/>
    <w:rsid w:val="00F17693"/>
    <w:rsid w:val="00F22597"/>
    <w:rsid w:val="00F23F04"/>
    <w:rsid w:val="00F24523"/>
    <w:rsid w:val="00F2596B"/>
    <w:rsid w:val="00F26C6E"/>
    <w:rsid w:val="00F271EC"/>
    <w:rsid w:val="00F2728D"/>
    <w:rsid w:val="00F276C2"/>
    <w:rsid w:val="00F27A3B"/>
    <w:rsid w:val="00F32F48"/>
    <w:rsid w:val="00F33E9E"/>
    <w:rsid w:val="00F343BB"/>
    <w:rsid w:val="00F34751"/>
    <w:rsid w:val="00F400D4"/>
    <w:rsid w:val="00F41CC4"/>
    <w:rsid w:val="00F44E85"/>
    <w:rsid w:val="00F46E1A"/>
    <w:rsid w:val="00F551B6"/>
    <w:rsid w:val="00F551DA"/>
    <w:rsid w:val="00F55716"/>
    <w:rsid w:val="00F57E2F"/>
    <w:rsid w:val="00F60919"/>
    <w:rsid w:val="00F61AA4"/>
    <w:rsid w:val="00F61DB9"/>
    <w:rsid w:val="00F62B4E"/>
    <w:rsid w:val="00F63D39"/>
    <w:rsid w:val="00F6555C"/>
    <w:rsid w:val="00F65AE6"/>
    <w:rsid w:val="00F65BE9"/>
    <w:rsid w:val="00F662C9"/>
    <w:rsid w:val="00F66600"/>
    <w:rsid w:val="00F70800"/>
    <w:rsid w:val="00F718DC"/>
    <w:rsid w:val="00F77A98"/>
    <w:rsid w:val="00F87393"/>
    <w:rsid w:val="00F873AE"/>
    <w:rsid w:val="00F93611"/>
    <w:rsid w:val="00F97F85"/>
    <w:rsid w:val="00FA20C4"/>
    <w:rsid w:val="00FA26AD"/>
    <w:rsid w:val="00FA33CD"/>
    <w:rsid w:val="00FA373A"/>
    <w:rsid w:val="00FA45B1"/>
    <w:rsid w:val="00FA5183"/>
    <w:rsid w:val="00FA7012"/>
    <w:rsid w:val="00FB177D"/>
    <w:rsid w:val="00FB1C3C"/>
    <w:rsid w:val="00FB1E43"/>
    <w:rsid w:val="00FB2FC7"/>
    <w:rsid w:val="00FB3FA9"/>
    <w:rsid w:val="00FB629C"/>
    <w:rsid w:val="00FB72B9"/>
    <w:rsid w:val="00FC1A18"/>
    <w:rsid w:val="00FC374D"/>
    <w:rsid w:val="00FC4E20"/>
    <w:rsid w:val="00FC555C"/>
    <w:rsid w:val="00FC5ECA"/>
    <w:rsid w:val="00FC6C02"/>
    <w:rsid w:val="00FC6F9E"/>
    <w:rsid w:val="00FC7174"/>
    <w:rsid w:val="00FD4D0E"/>
    <w:rsid w:val="00FD60F5"/>
    <w:rsid w:val="00FD7784"/>
    <w:rsid w:val="00FE0467"/>
    <w:rsid w:val="00FE093F"/>
    <w:rsid w:val="00FE0F32"/>
    <w:rsid w:val="00FE22C8"/>
    <w:rsid w:val="00FE351F"/>
    <w:rsid w:val="00FE51C1"/>
    <w:rsid w:val="00FE5657"/>
    <w:rsid w:val="00FE583F"/>
    <w:rsid w:val="00FF3D55"/>
    <w:rsid w:val="00FF521C"/>
    <w:rsid w:val="00F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920EA57-D5D2-4184-A53D-A57E4A683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A61"/>
    <w:rPr>
      <w:snapToGrid w:val="0"/>
      <w:sz w:val="26"/>
    </w:rPr>
  </w:style>
  <w:style w:type="paragraph" w:styleId="2">
    <w:name w:val="heading 2"/>
    <w:basedOn w:val="a"/>
    <w:next w:val="a"/>
    <w:link w:val="20"/>
    <w:semiHidden/>
    <w:unhideWhenUsed/>
    <w:qFormat/>
    <w:rsid w:val="002F216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16A61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A16A61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16A61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A16A61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A16A61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A16A61"/>
  </w:style>
  <w:style w:type="paragraph" w:styleId="a6">
    <w:name w:val="footnote text"/>
    <w:basedOn w:val="a"/>
    <w:semiHidden/>
    <w:rsid w:val="00A16A61"/>
    <w:rPr>
      <w:sz w:val="20"/>
    </w:rPr>
  </w:style>
  <w:style w:type="character" w:styleId="a7">
    <w:name w:val="footnote reference"/>
    <w:semiHidden/>
    <w:rsid w:val="00A16A61"/>
    <w:rPr>
      <w:vertAlign w:val="superscript"/>
    </w:rPr>
  </w:style>
  <w:style w:type="paragraph" w:styleId="31">
    <w:name w:val="Body Text Indent 3"/>
    <w:basedOn w:val="a"/>
    <w:link w:val="32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styleId="aa">
    <w:name w:val="Body Text Indent"/>
    <w:basedOn w:val="a"/>
    <w:rsid w:val="00134097"/>
    <w:pPr>
      <w:spacing w:after="120"/>
      <w:ind w:left="283"/>
    </w:pPr>
    <w:rPr>
      <w:snapToGrid/>
      <w:sz w:val="24"/>
      <w:szCs w:val="24"/>
    </w:rPr>
  </w:style>
  <w:style w:type="paragraph" w:customStyle="1" w:styleId="ab">
    <w:name w:val="Знак Знак Знак Знак Знак Знак"/>
    <w:basedOn w:val="a"/>
    <w:autoRedefine/>
    <w:rsid w:val="00134097"/>
    <w:pPr>
      <w:spacing w:after="160" w:line="240" w:lineRule="exact"/>
    </w:pPr>
    <w:rPr>
      <w:snapToGrid/>
      <w:sz w:val="28"/>
      <w:lang w:val="en-US" w:eastAsia="en-US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EB21C2"/>
    <w:pPr>
      <w:spacing w:after="160" w:line="240" w:lineRule="exact"/>
    </w:pPr>
    <w:rPr>
      <w:rFonts w:ascii="Verdana" w:hAnsi="Verdana" w:cs="Verdana"/>
      <w:snapToGrid/>
      <w:sz w:val="24"/>
      <w:szCs w:val="24"/>
      <w:lang w:val="en-US" w:eastAsia="en-US"/>
    </w:rPr>
  </w:style>
  <w:style w:type="paragraph" w:customStyle="1" w:styleId="ac">
    <w:name w:val="Знак Знак Знак Знак Знак Знак Знак Знак Знак Знак Знак Знак"/>
    <w:basedOn w:val="a"/>
    <w:autoRedefine/>
    <w:rsid w:val="0009687D"/>
    <w:pPr>
      <w:spacing w:after="160" w:line="240" w:lineRule="exact"/>
    </w:pPr>
    <w:rPr>
      <w:snapToGrid/>
      <w:sz w:val="28"/>
      <w:szCs w:val="28"/>
      <w:lang w:val="en-US" w:eastAsia="en-US"/>
    </w:rPr>
  </w:style>
  <w:style w:type="paragraph" w:styleId="ad">
    <w:name w:val="Plain Text"/>
    <w:basedOn w:val="a"/>
    <w:rsid w:val="0009687D"/>
    <w:rPr>
      <w:rFonts w:ascii="Courier New" w:hAnsi="Courier New"/>
      <w:snapToGrid/>
      <w:sz w:val="20"/>
    </w:rPr>
  </w:style>
  <w:style w:type="paragraph" w:styleId="ae">
    <w:name w:val="Body Text"/>
    <w:basedOn w:val="a"/>
    <w:rsid w:val="00CC0BAE"/>
    <w:pPr>
      <w:spacing w:after="120"/>
    </w:pPr>
  </w:style>
  <w:style w:type="paragraph" w:customStyle="1" w:styleId="af">
    <w:name w:val="Знак Знак Знак Знак"/>
    <w:basedOn w:val="a"/>
    <w:rsid w:val="00B83463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af0">
    <w:name w:val="Знак Знак"/>
    <w:basedOn w:val="a"/>
    <w:autoRedefine/>
    <w:rsid w:val="00332A62"/>
    <w:pPr>
      <w:spacing w:after="160" w:line="240" w:lineRule="exact"/>
    </w:pPr>
    <w:rPr>
      <w:snapToGrid/>
      <w:sz w:val="28"/>
      <w:szCs w:val="28"/>
      <w:lang w:val="en-US" w:eastAsia="en-US"/>
    </w:rPr>
  </w:style>
  <w:style w:type="paragraph" w:customStyle="1" w:styleId="af1">
    <w:name w:val="Знак Знак Знак Знак"/>
    <w:basedOn w:val="a"/>
    <w:autoRedefine/>
    <w:rsid w:val="00373D4B"/>
    <w:pPr>
      <w:spacing w:after="160" w:line="240" w:lineRule="exact"/>
    </w:pPr>
    <w:rPr>
      <w:snapToGrid/>
      <w:sz w:val="28"/>
      <w:szCs w:val="28"/>
      <w:lang w:val="en-US" w:eastAsia="en-US"/>
    </w:rPr>
  </w:style>
  <w:style w:type="paragraph" w:customStyle="1" w:styleId="af2">
    <w:name w:val="Знак"/>
    <w:basedOn w:val="a"/>
    <w:autoRedefine/>
    <w:rsid w:val="003466E8"/>
    <w:pPr>
      <w:spacing w:after="160" w:line="240" w:lineRule="exact"/>
    </w:pPr>
    <w:rPr>
      <w:snapToGrid/>
      <w:sz w:val="28"/>
      <w:lang w:val="en-US" w:eastAsia="en-US"/>
    </w:rPr>
  </w:style>
  <w:style w:type="table" w:styleId="af3">
    <w:name w:val="Table Grid"/>
    <w:basedOn w:val="a1"/>
    <w:rsid w:val="002A11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сновной текст с отступом 3 Знак"/>
    <w:link w:val="31"/>
    <w:rsid w:val="00857E58"/>
    <w:rPr>
      <w:snapToGrid/>
      <w:sz w:val="16"/>
      <w:szCs w:val="16"/>
    </w:rPr>
  </w:style>
  <w:style w:type="paragraph" w:styleId="af4">
    <w:name w:val="footer"/>
    <w:basedOn w:val="a"/>
    <w:rsid w:val="007B743F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semiHidden/>
    <w:rsid w:val="002F2162"/>
    <w:rPr>
      <w:rFonts w:asciiTheme="majorHAnsi" w:eastAsiaTheme="majorEastAsia" w:hAnsiTheme="majorHAnsi" w:cstheme="majorBidi"/>
      <w:b/>
      <w:bCs/>
      <w:i/>
      <w:iCs/>
      <w:snapToGrid w:val="0"/>
      <w:sz w:val="28"/>
      <w:szCs w:val="28"/>
    </w:rPr>
  </w:style>
  <w:style w:type="paragraph" w:styleId="af5">
    <w:name w:val="No Spacing"/>
    <w:uiPriority w:val="1"/>
    <w:qFormat/>
    <w:rsid w:val="002F2162"/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2F216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F2162"/>
    <w:rPr>
      <w:snapToGrid w:val="0"/>
      <w:sz w:val="26"/>
    </w:rPr>
  </w:style>
  <w:style w:type="paragraph" w:customStyle="1" w:styleId="ConsNonformat">
    <w:name w:val="ConsNonformat"/>
    <w:rsid w:val="002F216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f6">
    <w:name w:val="List Paragraph"/>
    <w:basedOn w:val="a"/>
    <w:uiPriority w:val="34"/>
    <w:qFormat/>
    <w:rsid w:val="00E01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5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448A5C986891EDD145495EDBD150F7E4BA0695207ED7916D06C85EA11E7DAD3B4F0620C6704E17f5u6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C448A5C986891EDD1455753CDBD0EFDE6B75D912673DFC33556CE09FE4E7BF87B0F007585344217516C1568fAu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82436-D2E4-4F46-ABD6-E47AA9F53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2272</CharactersWithSpaces>
  <SharedDoc>false</SharedDoc>
  <HLinks>
    <vt:vector size="12" baseType="variant">
      <vt:variant>
        <vt:i4>3866729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consultantplus://offline/ref=2C448A5C986891EDD1455753CDBD0EFDE6B75D912673DFC33556CE09FE4E7BF87B0F007585344217516C1568fAu3F</vt:lpwstr>
      </vt:variant>
      <vt:variant>
        <vt:lpwstr/>
      </vt:variant>
      <vt:variant>
        <vt:i4>4128870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consultantplus://offline/ref=2C448A5C986891EDD145495EDBD150F7E4BA0695207ED7916D06C85EA11E7DAD3B4F0620C6704E17f5u6F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keywords/>
  <cp:lastModifiedBy>Вероника</cp:lastModifiedBy>
  <cp:revision>4</cp:revision>
  <cp:lastPrinted>2014-11-05T09:57:00Z</cp:lastPrinted>
  <dcterms:created xsi:type="dcterms:W3CDTF">2018-10-08T12:09:00Z</dcterms:created>
  <dcterms:modified xsi:type="dcterms:W3CDTF">2018-10-08T12:15:00Z</dcterms:modified>
</cp:coreProperties>
</file>